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20B22" w14:textId="7938F41F" w:rsidR="00B17189" w:rsidRPr="006179A8" w:rsidRDefault="00DA21E5" w:rsidP="00811964">
      <w:pPr>
        <w:pStyle w:val="Heading2"/>
        <w:rPr>
          <w:rFonts w:ascii="Georgia" w:hAnsi="Georgia"/>
          <w:sz w:val="24"/>
          <w:szCs w:val="24"/>
        </w:rPr>
      </w:pPr>
      <w:r w:rsidRPr="006179A8">
        <w:rPr>
          <w:rFonts w:ascii="Georgia" w:hAnsi="Georgia"/>
          <w:sz w:val="24"/>
          <w:szCs w:val="24"/>
        </w:rPr>
        <w:t xml:space="preserve">THE HERTS  </w:t>
      </w:r>
      <w:r w:rsidR="00A66862" w:rsidRPr="006179A8">
        <w:rPr>
          <w:rFonts w:ascii="Georgia" w:hAnsi="Georgia"/>
          <w:sz w:val="24"/>
          <w:szCs w:val="24"/>
        </w:rPr>
        <w:t>BEDS BUCKS BERKS &amp; HANTS RETRIEVER  SOCIETY</w:t>
      </w:r>
    </w:p>
    <w:p w14:paraId="540069B7" w14:textId="2EE486BF" w:rsidR="00B17189" w:rsidRPr="006179A8" w:rsidRDefault="00A66862" w:rsidP="00811964">
      <w:pPr>
        <w:pStyle w:val="Heading2"/>
        <w:rPr>
          <w:rFonts w:ascii="Georgia" w:hAnsi="Georgia"/>
          <w:sz w:val="24"/>
          <w:szCs w:val="24"/>
        </w:rPr>
      </w:pPr>
      <w:r w:rsidRPr="006179A8">
        <w:rPr>
          <w:rFonts w:ascii="Georgia" w:hAnsi="Georgia"/>
          <w:sz w:val="24"/>
          <w:szCs w:val="24"/>
        </w:rPr>
        <w:t>(ID No. 691)</w:t>
      </w:r>
    </w:p>
    <w:p w14:paraId="547DB6F1" w14:textId="73D52BDB" w:rsidR="00A66862" w:rsidRPr="006179A8" w:rsidRDefault="00A66862" w:rsidP="00811964">
      <w:pPr>
        <w:pStyle w:val="Heading2"/>
        <w:rPr>
          <w:rFonts w:ascii="Georgia" w:hAnsi="Georgia"/>
          <w:sz w:val="24"/>
          <w:szCs w:val="24"/>
        </w:rPr>
      </w:pPr>
      <w:r w:rsidRPr="006179A8">
        <w:rPr>
          <w:rFonts w:ascii="Georgia" w:hAnsi="Georgia"/>
          <w:sz w:val="24"/>
          <w:szCs w:val="24"/>
        </w:rPr>
        <w:t>OPEN STAKE</w:t>
      </w:r>
      <w:r w:rsidRPr="006179A8">
        <w:rPr>
          <w:rFonts w:ascii="Georgia" w:hAnsi="Georgia"/>
          <w:sz w:val="24"/>
          <w:szCs w:val="24"/>
          <w:u w:val="single"/>
        </w:rPr>
        <w:t xml:space="preserve"> </w:t>
      </w:r>
    </w:p>
    <w:p w14:paraId="168E907C" w14:textId="77777777" w:rsidR="00895F6F" w:rsidRDefault="00895F6F" w:rsidP="00895F6F">
      <w:pPr>
        <w:contextualSpacing/>
        <w:jc w:val="center"/>
        <w:rPr>
          <w:rFonts w:ascii="Georgia" w:hAnsi="Georgia"/>
          <w:sz w:val="20"/>
          <w:szCs w:val="17"/>
        </w:rPr>
      </w:pPr>
    </w:p>
    <w:p w14:paraId="63B4C491" w14:textId="28E5E4FD" w:rsidR="00895F6F" w:rsidRPr="00CE4240" w:rsidRDefault="00895F6F" w:rsidP="00895F6F">
      <w:pPr>
        <w:contextualSpacing/>
        <w:jc w:val="center"/>
        <w:rPr>
          <w:rFonts w:ascii="Georgia" w:hAnsi="Georgia"/>
          <w:sz w:val="17"/>
          <w:szCs w:val="17"/>
        </w:rPr>
      </w:pPr>
      <w:r w:rsidRPr="00CE4240">
        <w:rPr>
          <w:rFonts w:ascii="Georgia" w:hAnsi="Georgia"/>
          <w:sz w:val="20"/>
          <w:szCs w:val="17"/>
        </w:rPr>
        <w:t xml:space="preserve">This stake, limited to 24 Dog A.V. Retriever, is held under </w:t>
      </w:r>
      <w:r>
        <w:rPr>
          <w:rFonts w:ascii="Georgia" w:hAnsi="Georgia"/>
          <w:sz w:val="20"/>
          <w:szCs w:val="17"/>
        </w:rPr>
        <w:t xml:space="preserve">Royal </w:t>
      </w:r>
      <w:r w:rsidRPr="00CE4240">
        <w:rPr>
          <w:rFonts w:ascii="Georgia" w:hAnsi="Georgia"/>
          <w:sz w:val="20"/>
          <w:szCs w:val="17"/>
        </w:rPr>
        <w:t xml:space="preserve">Kennel Club </w:t>
      </w:r>
      <w:r>
        <w:rPr>
          <w:rFonts w:ascii="Georgia" w:hAnsi="Georgia"/>
          <w:sz w:val="20"/>
          <w:szCs w:val="17"/>
        </w:rPr>
        <w:t>Limited Rules and Regulations ‘J’</w:t>
      </w:r>
      <w:r w:rsidRPr="00CE4240">
        <w:rPr>
          <w:rFonts w:ascii="Georgia" w:hAnsi="Georgia"/>
          <w:sz w:val="20"/>
          <w:szCs w:val="17"/>
        </w:rPr>
        <w:t xml:space="preserve"> and the Rules of the Society</w:t>
      </w:r>
    </w:p>
    <w:p w14:paraId="18E587BF" w14:textId="77777777" w:rsidR="006179A8" w:rsidRPr="006179A8" w:rsidRDefault="006179A8" w:rsidP="006179A8">
      <w:pPr>
        <w:contextualSpacing/>
        <w:jc w:val="center"/>
        <w:rPr>
          <w:rFonts w:ascii="Georgia" w:hAnsi="Georgia"/>
          <w:b/>
          <w:sz w:val="22"/>
          <w:szCs w:val="16"/>
        </w:rPr>
      </w:pPr>
      <w:r w:rsidRPr="006179A8">
        <w:rPr>
          <w:rFonts w:ascii="Georgia" w:hAnsi="Georgia"/>
          <w:b/>
          <w:szCs w:val="20"/>
        </w:rPr>
        <w:t>To be held at The Great Park, Windsor</w:t>
      </w:r>
    </w:p>
    <w:p w14:paraId="389559D1" w14:textId="77777777" w:rsidR="006179A8" w:rsidRPr="006179A8" w:rsidRDefault="006179A8" w:rsidP="006179A8">
      <w:pPr>
        <w:contextualSpacing/>
        <w:jc w:val="center"/>
        <w:rPr>
          <w:rFonts w:ascii="Georgia" w:hAnsi="Georgia"/>
          <w:sz w:val="20"/>
          <w:szCs w:val="22"/>
        </w:rPr>
      </w:pPr>
      <w:r w:rsidRPr="006179A8">
        <w:rPr>
          <w:rFonts w:ascii="Georgia" w:hAnsi="Georgia"/>
          <w:sz w:val="20"/>
          <w:szCs w:val="22"/>
        </w:rPr>
        <w:t>By gracious permission of His Majesty the King</w:t>
      </w:r>
    </w:p>
    <w:p w14:paraId="0164533C" w14:textId="77777777" w:rsidR="00895F6F" w:rsidRPr="006179A8" w:rsidRDefault="00895F6F" w:rsidP="00895F6F">
      <w:pPr>
        <w:pStyle w:val="Heading2"/>
        <w:rPr>
          <w:rFonts w:ascii="Georgia" w:hAnsi="Georgia"/>
          <w:sz w:val="24"/>
          <w:szCs w:val="24"/>
        </w:rPr>
      </w:pPr>
      <w:r w:rsidRPr="006179A8">
        <w:rPr>
          <w:rFonts w:ascii="Georgia" w:hAnsi="Georgia"/>
          <w:sz w:val="24"/>
          <w:szCs w:val="24"/>
        </w:rPr>
        <w:t xml:space="preserve">Monday &amp; Tuesday 19 &amp; 20 October 2026 </w:t>
      </w:r>
    </w:p>
    <w:p w14:paraId="37EABB1C" w14:textId="77777777" w:rsidR="00285BE4" w:rsidRPr="00CE4240" w:rsidRDefault="00285BE4" w:rsidP="00285BE4">
      <w:pPr>
        <w:contextualSpacing/>
        <w:rPr>
          <w:rFonts w:ascii="Georgia" w:hAnsi="Georgia"/>
          <w:sz w:val="17"/>
          <w:szCs w:val="17"/>
        </w:rPr>
      </w:pPr>
    </w:p>
    <w:p w14:paraId="023BF5FD" w14:textId="77777777" w:rsidR="00DA1FD5" w:rsidRDefault="00285BE4" w:rsidP="00285BE4">
      <w:pPr>
        <w:ind w:left="720" w:hanging="720"/>
        <w:contextualSpacing/>
        <w:rPr>
          <w:rFonts w:ascii="Georgia" w:hAnsi="Georgia"/>
          <w:sz w:val="22"/>
          <w:szCs w:val="19"/>
        </w:rPr>
      </w:pPr>
      <w:r w:rsidRPr="00CE4240">
        <w:rPr>
          <w:rFonts w:ascii="Georgia" w:hAnsi="Georgia"/>
          <w:b/>
          <w:sz w:val="22"/>
          <w:szCs w:val="19"/>
        </w:rPr>
        <w:t>JUDGES</w:t>
      </w:r>
      <w:r w:rsidRPr="00CE4240">
        <w:rPr>
          <w:rFonts w:ascii="Georgia" w:hAnsi="Georgia"/>
          <w:sz w:val="22"/>
          <w:szCs w:val="19"/>
        </w:rPr>
        <w:t>:</w:t>
      </w:r>
      <w:r w:rsidRPr="00CE4240">
        <w:rPr>
          <w:rFonts w:ascii="Georgia" w:hAnsi="Georgia"/>
          <w:sz w:val="22"/>
          <w:szCs w:val="19"/>
        </w:rPr>
        <w:tab/>
      </w:r>
      <w:r>
        <w:rPr>
          <w:rFonts w:ascii="Georgia" w:hAnsi="Georgia"/>
          <w:sz w:val="22"/>
          <w:szCs w:val="19"/>
        </w:rPr>
        <w:tab/>
      </w:r>
      <w:r w:rsidR="002455A5">
        <w:rPr>
          <w:rFonts w:ascii="Georgia" w:hAnsi="Georgia"/>
          <w:sz w:val="22"/>
          <w:szCs w:val="19"/>
        </w:rPr>
        <w:t>Wendy Glue (A 3556)  Paul Dukes (A</w:t>
      </w:r>
      <w:r w:rsidR="00DA1FD5">
        <w:rPr>
          <w:rFonts w:ascii="Georgia" w:hAnsi="Georgia"/>
          <w:sz w:val="22"/>
          <w:szCs w:val="19"/>
        </w:rPr>
        <w:t xml:space="preserve">3744)  </w:t>
      </w:r>
    </w:p>
    <w:p w14:paraId="31C123FC" w14:textId="34B8A376" w:rsidR="00285BE4" w:rsidRDefault="00DA1FD5" w:rsidP="00285BE4">
      <w:pPr>
        <w:ind w:left="720" w:hanging="720"/>
        <w:contextualSpacing/>
        <w:rPr>
          <w:rFonts w:ascii="Georgia" w:hAnsi="Georgia"/>
          <w:sz w:val="22"/>
          <w:szCs w:val="19"/>
        </w:rPr>
      </w:pPr>
      <w:r>
        <w:rPr>
          <w:rFonts w:ascii="Georgia" w:hAnsi="Georgia"/>
          <w:b/>
          <w:sz w:val="22"/>
          <w:szCs w:val="19"/>
        </w:rPr>
        <w:tab/>
      </w:r>
      <w:r>
        <w:rPr>
          <w:rFonts w:ascii="Georgia" w:hAnsi="Georgia"/>
          <w:b/>
          <w:sz w:val="22"/>
          <w:szCs w:val="19"/>
        </w:rPr>
        <w:tab/>
      </w:r>
      <w:r>
        <w:rPr>
          <w:rFonts w:ascii="Georgia" w:hAnsi="Georgia"/>
          <w:b/>
          <w:sz w:val="22"/>
          <w:szCs w:val="19"/>
        </w:rPr>
        <w:tab/>
      </w:r>
      <w:r>
        <w:rPr>
          <w:rFonts w:ascii="Georgia" w:hAnsi="Georgia"/>
          <w:sz w:val="22"/>
          <w:szCs w:val="19"/>
        </w:rPr>
        <w:t>Reuben Mort (B2977)  Nathan Laffy (B3035)</w:t>
      </w:r>
    </w:p>
    <w:p w14:paraId="157F5134" w14:textId="77777777" w:rsidR="008E1683" w:rsidRDefault="008E1683" w:rsidP="00285BE4">
      <w:pPr>
        <w:ind w:left="720" w:hanging="720"/>
        <w:contextualSpacing/>
        <w:rPr>
          <w:rFonts w:ascii="Georgia" w:hAnsi="Georgia"/>
          <w:sz w:val="22"/>
          <w:szCs w:val="19"/>
        </w:rPr>
      </w:pPr>
    </w:p>
    <w:p w14:paraId="3A784819" w14:textId="77777777" w:rsidR="008E1683" w:rsidRPr="0084659E" w:rsidRDefault="008E1683" w:rsidP="008E1683">
      <w:pPr>
        <w:contextualSpacing/>
        <w:rPr>
          <w:rFonts w:ascii="Georgia" w:hAnsi="Georgia"/>
          <w:bCs/>
          <w:sz w:val="22"/>
          <w:szCs w:val="19"/>
        </w:rPr>
      </w:pPr>
      <w:r w:rsidRPr="00CE4240">
        <w:rPr>
          <w:rFonts w:ascii="Georgia" w:hAnsi="Georgia"/>
          <w:b/>
          <w:bCs/>
          <w:sz w:val="22"/>
          <w:szCs w:val="19"/>
        </w:rPr>
        <w:t>ENTRY FEE:</w:t>
      </w:r>
      <w:r w:rsidRPr="00CE4240">
        <w:rPr>
          <w:rFonts w:ascii="Georgia" w:hAnsi="Georgia"/>
          <w:b/>
          <w:bCs/>
          <w:sz w:val="22"/>
          <w:szCs w:val="19"/>
        </w:rPr>
        <w:tab/>
      </w:r>
      <w:r w:rsidRPr="00CE4240">
        <w:rPr>
          <w:rFonts w:ascii="Georgia" w:hAnsi="Georgia"/>
          <w:b/>
          <w:bCs/>
          <w:sz w:val="22"/>
          <w:szCs w:val="19"/>
        </w:rPr>
        <w:tab/>
      </w:r>
      <w:r w:rsidRPr="0084659E">
        <w:rPr>
          <w:rFonts w:ascii="Georgia" w:hAnsi="Georgia"/>
          <w:bCs/>
          <w:sz w:val="22"/>
          <w:szCs w:val="19"/>
        </w:rPr>
        <w:t xml:space="preserve">£ </w:t>
      </w:r>
      <w:r>
        <w:rPr>
          <w:rFonts w:ascii="Georgia" w:hAnsi="Georgia"/>
          <w:bCs/>
          <w:sz w:val="22"/>
          <w:szCs w:val="19"/>
        </w:rPr>
        <w:t>9</w:t>
      </w:r>
      <w:r w:rsidRPr="0084659E">
        <w:rPr>
          <w:rFonts w:ascii="Georgia" w:hAnsi="Georgia"/>
          <w:bCs/>
          <w:sz w:val="22"/>
          <w:szCs w:val="19"/>
        </w:rPr>
        <w:t>0.00</w:t>
      </w:r>
      <w:r w:rsidRPr="0084659E">
        <w:rPr>
          <w:rFonts w:ascii="Georgia" w:hAnsi="Georgia"/>
          <w:bCs/>
          <w:sz w:val="22"/>
          <w:szCs w:val="19"/>
        </w:rPr>
        <w:tab/>
        <w:t>Non-members: £</w:t>
      </w:r>
      <w:r>
        <w:rPr>
          <w:rFonts w:ascii="Georgia" w:hAnsi="Georgia"/>
          <w:bCs/>
          <w:sz w:val="22"/>
          <w:szCs w:val="19"/>
        </w:rPr>
        <w:t>11</w:t>
      </w:r>
      <w:r w:rsidRPr="0084659E">
        <w:rPr>
          <w:rFonts w:ascii="Georgia" w:hAnsi="Georgia"/>
          <w:bCs/>
          <w:sz w:val="22"/>
          <w:szCs w:val="19"/>
        </w:rPr>
        <w:t xml:space="preserve">0.00  </w:t>
      </w:r>
    </w:p>
    <w:p w14:paraId="3372CD49" w14:textId="77777777" w:rsidR="008E1683" w:rsidRDefault="008E1683" w:rsidP="008E1683">
      <w:pPr>
        <w:ind w:left="1440" w:firstLine="720"/>
        <w:contextualSpacing/>
        <w:rPr>
          <w:rFonts w:ascii="Georgia" w:hAnsi="Georgia"/>
          <w:bCs/>
          <w:sz w:val="22"/>
          <w:szCs w:val="19"/>
        </w:rPr>
      </w:pPr>
      <w:r w:rsidRPr="0084659E">
        <w:rPr>
          <w:rFonts w:ascii="Georgia" w:hAnsi="Georgia"/>
          <w:bCs/>
          <w:sz w:val="22"/>
          <w:szCs w:val="19"/>
        </w:rPr>
        <w:t xml:space="preserve">£5 admin fee </w:t>
      </w:r>
      <w:r w:rsidRPr="00AE0D58">
        <w:rPr>
          <w:rFonts w:ascii="Georgia" w:hAnsi="Georgia"/>
          <w:bCs/>
          <w:sz w:val="22"/>
          <w:szCs w:val="19"/>
        </w:rPr>
        <w:t>payable with entry</w:t>
      </w:r>
      <w:r w:rsidRPr="0084659E">
        <w:rPr>
          <w:rFonts w:ascii="Georgia" w:hAnsi="Georgia"/>
          <w:bCs/>
          <w:sz w:val="22"/>
          <w:szCs w:val="19"/>
        </w:rPr>
        <w:t xml:space="preserve"> via FTMS or by bank transfer to the Club </w:t>
      </w:r>
      <w:r w:rsidRPr="0084659E">
        <w:rPr>
          <w:rFonts w:ascii="Georgia" w:hAnsi="Georgia"/>
          <w:bCs/>
          <w:sz w:val="22"/>
          <w:szCs w:val="19"/>
        </w:rPr>
        <w:tab/>
        <w:t xml:space="preserve">bank </w:t>
      </w:r>
      <w:r>
        <w:rPr>
          <w:rFonts w:ascii="Georgia" w:hAnsi="Georgia"/>
          <w:bCs/>
          <w:sz w:val="22"/>
          <w:szCs w:val="19"/>
        </w:rPr>
        <w:tab/>
      </w:r>
      <w:r w:rsidRPr="0084659E">
        <w:rPr>
          <w:rFonts w:ascii="Georgia" w:hAnsi="Georgia"/>
          <w:bCs/>
          <w:sz w:val="22"/>
          <w:szCs w:val="19"/>
        </w:rPr>
        <w:t>account if entering by email</w:t>
      </w:r>
    </w:p>
    <w:p w14:paraId="563A3A11" w14:textId="77777777" w:rsidR="008E1683" w:rsidRDefault="008E1683" w:rsidP="008E1683">
      <w:pPr>
        <w:ind w:left="1440" w:firstLine="720"/>
        <w:contextualSpacing/>
        <w:rPr>
          <w:rFonts w:ascii="Georgia" w:hAnsi="Georgia"/>
          <w:bCs/>
          <w:sz w:val="22"/>
          <w:szCs w:val="19"/>
        </w:rPr>
      </w:pPr>
      <w:r w:rsidRPr="0084659E">
        <w:rPr>
          <w:rFonts w:ascii="Georgia" w:hAnsi="Georgia"/>
          <w:bCs/>
          <w:sz w:val="22"/>
          <w:szCs w:val="19"/>
        </w:rPr>
        <w:t xml:space="preserve">The entry fee is payable via FTMS 7 days prior to the trial or by bank transfer </w:t>
      </w:r>
      <w:r w:rsidRPr="0084659E">
        <w:rPr>
          <w:rFonts w:ascii="Georgia" w:hAnsi="Georgia"/>
          <w:bCs/>
          <w:sz w:val="22"/>
          <w:szCs w:val="19"/>
        </w:rPr>
        <w:tab/>
        <w:t>to the Club bank account, if entering by email</w:t>
      </w:r>
    </w:p>
    <w:p w14:paraId="12D28222" w14:textId="77777777" w:rsidR="008E1683" w:rsidRPr="00D460AE" w:rsidRDefault="008E1683" w:rsidP="008E1683">
      <w:pPr>
        <w:ind w:left="1440" w:firstLine="720"/>
        <w:contextualSpacing/>
        <w:rPr>
          <w:rFonts w:ascii="Georgia" w:hAnsi="Georgia"/>
          <w:bCs/>
          <w:sz w:val="22"/>
          <w:szCs w:val="19"/>
        </w:rPr>
      </w:pPr>
      <w:r w:rsidRPr="00D460AE">
        <w:rPr>
          <w:rFonts w:ascii="Georgia" w:hAnsi="Georgia"/>
          <w:bCs/>
          <w:sz w:val="22"/>
          <w:szCs w:val="19"/>
        </w:rPr>
        <w:t>Sort code: 30 90 77  Account no: 00572699</w:t>
      </w:r>
      <w:r>
        <w:rPr>
          <w:rFonts w:ascii="Georgia" w:hAnsi="Georgia"/>
          <w:bCs/>
          <w:sz w:val="22"/>
          <w:szCs w:val="19"/>
        </w:rPr>
        <w:t xml:space="preserve"> </w:t>
      </w:r>
      <w:r w:rsidRPr="00D460AE">
        <w:rPr>
          <w:rFonts w:ascii="Georgia" w:hAnsi="Georgia"/>
          <w:bCs/>
          <w:sz w:val="22"/>
          <w:szCs w:val="19"/>
        </w:rPr>
        <w:t xml:space="preserve"> </w:t>
      </w:r>
      <w:r w:rsidRPr="00D460AE">
        <w:rPr>
          <w:rFonts w:ascii="Georgia" w:hAnsi="Georgia"/>
          <w:bCs/>
          <w:i/>
          <w:iCs/>
          <w:sz w:val="22"/>
          <w:szCs w:val="19"/>
        </w:rPr>
        <w:t xml:space="preserve">Please make sure you use your </w:t>
      </w:r>
      <w:r>
        <w:rPr>
          <w:rFonts w:ascii="Georgia" w:hAnsi="Georgia"/>
          <w:bCs/>
          <w:i/>
          <w:iCs/>
          <w:sz w:val="22"/>
          <w:szCs w:val="19"/>
        </w:rPr>
        <w:tab/>
      </w:r>
      <w:r w:rsidRPr="00D460AE">
        <w:rPr>
          <w:rFonts w:ascii="Georgia" w:hAnsi="Georgia"/>
          <w:bCs/>
          <w:i/>
          <w:iCs/>
          <w:sz w:val="22"/>
          <w:szCs w:val="19"/>
        </w:rPr>
        <w:t>name as reference</w:t>
      </w:r>
    </w:p>
    <w:p w14:paraId="598E4FE4" w14:textId="77777777" w:rsidR="00285BE4" w:rsidRPr="001E5F9E" w:rsidRDefault="00285BE4" w:rsidP="00285BE4">
      <w:pPr>
        <w:ind w:left="720" w:hanging="720"/>
        <w:contextualSpacing/>
        <w:rPr>
          <w:rFonts w:ascii="Georgia" w:hAnsi="Georgia"/>
          <w:bCs/>
          <w:sz w:val="22"/>
          <w:szCs w:val="17"/>
        </w:rPr>
      </w:pPr>
    </w:p>
    <w:p w14:paraId="2CB62B71" w14:textId="0D5A13AB" w:rsidR="00A66862" w:rsidRDefault="00A66862" w:rsidP="00A66862">
      <w:pPr>
        <w:contextualSpacing/>
        <w:rPr>
          <w:rFonts w:ascii="Georgia" w:hAnsi="Georgia"/>
          <w:sz w:val="22"/>
          <w:szCs w:val="19"/>
        </w:rPr>
      </w:pPr>
      <w:r w:rsidRPr="00CE4240">
        <w:rPr>
          <w:rFonts w:ascii="Georgia" w:hAnsi="Georgia"/>
          <w:b/>
          <w:sz w:val="22"/>
          <w:szCs w:val="19"/>
        </w:rPr>
        <w:t>PRIZES</w:t>
      </w:r>
      <w:r w:rsidRPr="00CE4240">
        <w:rPr>
          <w:rFonts w:ascii="Georgia" w:hAnsi="Georgia"/>
          <w:sz w:val="22"/>
          <w:szCs w:val="19"/>
        </w:rPr>
        <w:t>:</w:t>
      </w:r>
      <w:r w:rsidRPr="00CE4240">
        <w:rPr>
          <w:rFonts w:ascii="Georgia" w:hAnsi="Georgia"/>
          <w:sz w:val="22"/>
          <w:szCs w:val="19"/>
        </w:rPr>
        <w:tab/>
      </w:r>
      <w:r w:rsidRPr="00CE4240">
        <w:rPr>
          <w:rFonts w:ascii="Georgia" w:hAnsi="Georgia"/>
          <w:sz w:val="22"/>
          <w:szCs w:val="19"/>
        </w:rPr>
        <w:tab/>
      </w:r>
      <w:proofErr w:type="gramStart"/>
      <w:r w:rsidRPr="00CE4240">
        <w:rPr>
          <w:rFonts w:ascii="Georgia" w:hAnsi="Georgia"/>
          <w:sz w:val="22"/>
          <w:szCs w:val="19"/>
        </w:rPr>
        <w:t>THE  KNUTSFORD</w:t>
      </w:r>
      <w:proofErr w:type="gramEnd"/>
      <w:r w:rsidRPr="00CE4240">
        <w:rPr>
          <w:rFonts w:ascii="Georgia" w:hAnsi="Georgia"/>
          <w:sz w:val="22"/>
          <w:szCs w:val="19"/>
        </w:rPr>
        <w:t xml:space="preserve">  </w:t>
      </w:r>
      <w:r w:rsidR="00C9100A" w:rsidRPr="00CE4240">
        <w:rPr>
          <w:rFonts w:ascii="Georgia" w:hAnsi="Georgia"/>
          <w:sz w:val="22"/>
          <w:szCs w:val="19"/>
        </w:rPr>
        <w:t>CHALLENGE CUP</w:t>
      </w:r>
      <w:r w:rsidRPr="00CE4240">
        <w:rPr>
          <w:rFonts w:ascii="Georgia" w:hAnsi="Georgia"/>
          <w:sz w:val="22"/>
          <w:szCs w:val="19"/>
        </w:rPr>
        <w:t xml:space="preserve"> to the winner.</w:t>
      </w:r>
    </w:p>
    <w:p w14:paraId="63AD4904" w14:textId="23570823" w:rsidR="00A66862" w:rsidRPr="00CE4240" w:rsidRDefault="00A66862" w:rsidP="00A66862">
      <w:pPr>
        <w:contextualSpacing/>
        <w:rPr>
          <w:rFonts w:ascii="Georgia" w:hAnsi="Georgia"/>
          <w:sz w:val="22"/>
          <w:szCs w:val="19"/>
        </w:rPr>
      </w:pPr>
      <w:r>
        <w:rPr>
          <w:rFonts w:ascii="Georgia" w:hAnsi="Georgia"/>
          <w:sz w:val="22"/>
          <w:szCs w:val="19"/>
        </w:rPr>
        <w:tab/>
      </w:r>
      <w:r>
        <w:rPr>
          <w:rFonts w:ascii="Georgia" w:hAnsi="Georgia"/>
          <w:sz w:val="22"/>
          <w:szCs w:val="19"/>
        </w:rPr>
        <w:tab/>
      </w:r>
      <w:r>
        <w:rPr>
          <w:rFonts w:ascii="Georgia" w:hAnsi="Georgia"/>
          <w:sz w:val="22"/>
          <w:szCs w:val="19"/>
        </w:rPr>
        <w:tab/>
      </w:r>
      <w:r w:rsidRPr="00CE4240">
        <w:rPr>
          <w:rFonts w:ascii="Georgia" w:hAnsi="Georgia"/>
          <w:sz w:val="22"/>
          <w:szCs w:val="19"/>
        </w:rPr>
        <w:t xml:space="preserve">THE  GLENBRUAR  </w:t>
      </w:r>
      <w:r w:rsidR="00C9100A" w:rsidRPr="00CE4240">
        <w:rPr>
          <w:rFonts w:ascii="Georgia" w:hAnsi="Georgia"/>
          <w:sz w:val="22"/>
          <w:szCs w:val="19"/>
        </w:rPr>
        <w:t>CHALLENGE TROPHY</w:t>
      </w:r>
      <w:r w:rsidRPr="00CE4240">
        <w:rPr>
          <w:rFonts w:ascii="Georgia" w:hAnsi="Georgia"/>
          <w:sz w:val="22"/>
          <w:szCs w:val="19"/>
        </w:rPr>
        <w:t xml:space="preserve"> to the Owner/Handler highest in </w:t>
      </w:r>
      <w:r>
        <w:rPr>
          <w:rFonts w:ascii="Georgia" w:hAnsi="Georgia"/>
          <w:sz w:val="22"/>
          <w:szCs w:val="19"/>
        </w:rPr>
        <w:tab/>
      </w:r>
      <w:r>
        <w:rPr>
          <w:rFonts w:ascii="Georgia" w:hAnsi="Georgia"/>
          <w:sz w:val="22"/>
          <w:szCs w:val="19"/>
        </w:rPr>
        <w:tab/>
      </w:r>
      <w:r>
        <w:rPr>
          <w:rFonts w:ascii="Georgia" w:hAnsi="Georgia"/>
          <w:sz w:val="22"/>
          <w:szCs w:val="19"/>
        </w:rPr>
        <w:tab/>
      </w:r>
      <w:r w:rsidRPr="00CE4240">
        <w:rPr>
          <w:rFonts w:ascii="Georgia" w:hAnsi="Georgia"/>
          <w:sz w:val="22"/>
          <w:szCs w:val="19"/>
        </w:rPr>
        <w:t>the awards.</w:t>
      </w:r>
    </w:p>
    <w:p w14:paraId="09D71CC9" w14:textId="77777777" w:rsidR="00A66862" w:rsidRPr="00CE4240" w:rsidRDefault="00A66862" w:rsidP="00A66862">
      <w:pPr>
        <w:contextualSpacing/>
        <w:rPr>
          <w:rFonts w:ascii="Georgia" w:hAnsi="Georgia"/>
          <w:sz w:val="22"/>
          <w:szCs w:val="19"/>
        </w:rPr>
      </w:pPr>
      <w:r w:rsidRPr="00CE4240">
        <w:rPr>
          <w:rFonts w:ascii="Georgia" w:hAnsi="Georgia"/>
          <w:sz w:val="22"/>
          <w:szCs w:val="19"/>
        </w:rPr>
        <w:tab/>
      </w:r>
      <w:r w:rsidRPr="00CE4240">
        <w:rPr>
          <w:rFonts w:ascii="Georgia" w:hAnsi="Georgia"/>
          <w:sz w:val="22"/>
          <w:szCs w:val="19"/>
        </w:rPr>
        <w:tab/>
      </w:r>
      <w:r w:rsidRPr="00CE4240">
        <w:rPr>
          <w:rFonts w:ascii="Georgia" w:hAnsi="Georgia"/>
          <w:sz w:val="22"/>
          <w:szCs w:val="19"/>
        </w:rPr>
        <w:tab/>
        <w:t>THE FREDA WOOD TROPHY to the runner up.</w:t>
      </w:r>
    </w:p>
    <w:p w14:paraId="1C7807F0" w14:textId="1731C864" w:rsidR="00A66862" w:rsidRPr="00CE4240" w:rsidRDefault="00A66862" w:rsidP="00A66862">
      <w:pPr>
        <w:ind w:left="1440" w:firstLine="720"/>
        <w:contextualSpacing/>
        <w:rPr>
          <w:rFonts w:ascii="Georgia" w:hAnsi="Georgia"/>
          <w:sz w:val="22"/>
          <w:szCs w:val="19"/>
        </w:rPr>
      </w:pPr>
      <w:r w:rsidRPr="00CE4240">
        <w:rPr>
          <w:rFonts w:ascii="Georgia" w:hAnsi="Georgia"/>
          <w:sz w:val="22"/>
          <w:szCs w:val="19"/>
        </w:rPr>
        <w:t xml:space="preserve">A </w:t>
      </w:r>
      <w:r w:rsidR="00C9100A" w:rsidRPr="00CE4240">
        <w:rPr>
          <w:rFonts w:ascii="Georgia" w:hAnsi="Georgia"/>
          <w:sz w:val="22"/>
          <w:szCs w:val="19"/>
        </w:rPr>
        <w:t>SILVER TANKARD</w:t>
      </w:r>
      <w:r w:rsidRPr="00CE4240">
        <w:rPr>
          <w:rFonts w:ascii="Georgia" w:hAnsi="Georgia"/>
          <w:sz w:val="22"/>
          <w:szCs w:val="19"/>
        </w:rPr>
        <w:t xml:space="preserve"> to the Guns’ Choice.</w:t>
      </w:r>
    </w:p>
    <w:p w14:paraId="43D54F83" w14:textId="7F39D7B0" w:rsidR="00A66862" w:rsidRPr="00CE4240" w:rsidRDefault="001649A8" w:rsidP="00A66862">
      <w:pPr>
        <w:ind w:left="2160"/>
        <w:contextualSpacing/>
        <w:rPr>
          <w:rFonts w:ascii="Georgia" w:hAnsi="Georgia"/>
          <w:sz w:val="22"/>
          <w:szCs w:val="19"/>
        </w:rPr>
      </w:pPr>
      <w:r>
        <w:rPr>
          <w:rFonts w:ascii="Georgia" w:hAnsi="Georgia"/>
          <w:sz w:val="22"/>
          <w:szCs w:val="19"/>
        </w:rPr>
        <w:t>£1</w:t>
      </w:r>
      <w:r w:rsidR="00285BE4">
        <w:rPr>
          <w:rFonts w:ascii="Georgia" w:hAnsi="Georgia"/>
          <w:sz w:val="22"/>
          <w:szCs w:val="19"/>
        </w:rPr>
        <w:t>25</w:t>
      </w:r>
      <w:r>
        <w:rPr>
          <w:rFonts w:ascii="Georgia" w:hAnsi="Georgia"/>
          <w:sz w:val="22"/>
          <w:szCs w:val="19"/>
        </w:rPr>
        <w:t xml:space="preserve"> to the </w:t>
      </w:r>
      <w:r w:rsidR="00A66862" w:rsidRPr="00CE4240">
        <w:rPr>
          <w:rFonts w:ascii="Georgia" w:hAnsi="Georgia"/>
          <w:sz w:val="22"/>
          <w:szCs w:val="19"/>
        </w:rPr>
        <w:t>winner</w:t>
      </w:r>
      <w:r w:rsidR="00A66862">
        <w:rPr>
          <w:rFonts w:ascii="Georgia" w:hAnsi="Georgia"/>
          <w:sz w:val="22"/>
          <w:szCs w:val="19"/>
        </w:rPr>
        <w:t>, kindly</w:t>
      </w:r>
      <w:r w:rsidR="00A66862" w:rsidRPr="00CE4240">
        <w:rPr>
          <w:rFonts w:ascii="Georgia" w:hAnsi="Georgia"/>
          <w:sz w:val="22"/>
          <w:szCs w:val="19"/>
        </w:rPr>
        <w:t xml:space="preserve"> sponsored by </w:t>
      </w:r>
      <w:r w:rsidR="00285BE4">
        <w:rPr>
          <w:rFonts w:ascii="Georgia" w:hAnsi="Georgia"/>
          <w:sz w:val="22"/>
          <w:szCs w:val="19"/>
        </w:rPr>
        <w:t>Amazon Windows</w:t>
      </w:r>
    </w:p>
    <w:p w14:paraId="69583FCF" w14:textId="77777777" w:rsidR="00A66862" w:rsidRPr="00CE4240" w:rsidRDefault="00A66862" w:rsidP="00A66862">
      <w:pPr>
        <w:contextualSpacing/>
        <w:rPr>
          <w:rFonts w:ascii="Georgia" w:hAnsi="Georgia"/>
          <w:sz w:val="22"/>
          <w:szCs w:val="19"/>
        </w:rPr>
      </w:pPr>
      <w:r w:rsidRPr="00CE4240">
        <w:rPr>
          <w:rFonts w:ascii="Georgia" w:hAnsi="Georgia"/>
          <w:sz w:val="22"/>
          <w:szCs w:val="19"/>
        </w:rPr>
        <w:tab/>
      </w:r>
      <w:r w:rsidRPr="00CE4240">
        <w:rPr>
          <w:rFonts w:ascii="Georgia" w:hAnsi="Georgia"/>
          <w:sz w:val="22"/>
          <w:szCs w:val="19"/>
        </w:rPr>
        <w:tab/>
      </w:r>
      <w:r w:rsidRPr="00CE4240">
        <w:rPr>
          <w:rFonts w:ascii="Georgia" w:hAnsi="Georgia"/>
          <w:sz w:val="22"/>
          <w:szCs w:val="19"/>
        </w:rPr>
        <w:tab/>
        <w:t>Skinners Dog Food to First, Second and Third in the awards</w:t>
      </w:r>
    </w:p>
    <w:p w14:paraId="7994E5A0" w14:textId="77777777" w:rsidR="00A66862" w:rsidRPr="00CE4240" w:rsidRDefault="00A66862" w:rsidP="00A66862">
      <w:pPr>
        <w:contextualSpacing/>
        <w:rPr>
          <w:rFonts w:ascii="Georgia" w:hAnsi="Georgia"/>
          <w:sz w:val="22"/>
          <w:szCs w:val="19"/>
        </w:rPr>
      </w:pPr>
    </w:p>
    <w:p w14:paraId="4FA8DB15" w14:textId="77777777" w:rsidR="00385094" w:rsidRPr="00CE4240" w:rsidRDefault="00385094" w:rsidP="00385094">
      <w:pPr>
        <w:tabs>
          <w:tab w:val="left" w:pos="1701"/>
        </w:tabs>
        <w:contextualSpacing/>
        <w:rPr>
          <w:rFonts w:ascii="Georgia" w:hAnsi="Georgia"/>
          <w:sz w:val="22"/>
        </w:rPr>
      </w:pPr>
      <w:r w:rsidRPr="00CE4240">
        <w:rPr>
          <w:rFonts w:ascii="Georgia" w:hAnsi="Georgia"/>
          <w:b/>
          <w:sz w:val="22"/>
          <w:szCs w:val="19"/>
        </w:rPr>
        <w:t>ENTRIES CLOSE</w:t>
      </w:r>
      <w:r w:rsidRPr="00CE4240">
        <w:rPr>
          <w:rFonts w:ascii="Georgia" w:hAnsi="Georgia"/>
          <w:sz w:val="22"/>
          <w:szCs w:val="19"/>
        </w:rPr>
        <w:tab/>
      </w:r>
      <w:r w:rsidRPr="0090307A">
        <w:rPr>
          <w:rFonts w:ascii="Georgia" w:hAnsi="Georgia"/>
          <w:sz w:val="22"/>
        </w:rPr>
        <w:t xml:space="preserve"> </w:t>
      </w:r>
      <w:r>
        <w:rPr>
          <w:rFonts w:ascii="Georgia" w:hAnsi="Georgia"/>
          <w:szCs w:val="28"/>
        </w:rPr>
        <w:t>28 September 2026</w:t>
      </w:r>
    </w:p>
    <w:p w14:paraId="1BE98F38" w14:textId="77777777" w:rsidR="00385094" w:rsidRPr="00C47B1E" w:rsidRDefault="00385094" w:rsidP="00385094">
      <w:pPr>
        <w:ind w:left="2160" w:hanging="2160"/>
        <w:contextualSpacing/>
        <w:rPr>
          <w:rFonts w:ascii="Georgia" w:hAnsi="Georgia"/>
          <w:b/>
          <w:sz w:val="22"/>
          <w:szCs w:val="19"/>
        </w:rPr>
      </w:pPr>
      <w:r w:rsidRPr="00CE4240">
        <w:rPr>
          <w:rFonts w:ascii="Georgia" w:hAnsi="Georgia"/>
          <w:b/>
          <w:sz w:val="22"/>
          <w:szCs w:val="19"/>
        </w:rPr>
        <w:t>ENTRIES</w:t>
      </w:r>
      <w:r w:rsidRPr="00CE4240">
        <w:rPr>
          <w:rFonts w:ascii="Georgia" w:hAnsi="Georgia"/>
          <w:b/>
          <w:sz w:val="22"/>
          <w:szCs w:val="19"/>
        </w:rPr>
        <w:tab/>
      </w:r>
      <w:proofErr w:type="spellStart"/>
      <w:r w:rsidRPr="00C47B1E">
        <w:rPr>
          <w:rFonts w:ascii="Georgia" w:hAnsi="Georgia"/>
          <w:sz w:val="22"/>
          <w:szCs w:val="19"/>
        </w:rPr>
        <w:t>Entries</w:t>
      </w:r>
      <w:proofErr w:type="spellEnd"/>
      <w:r w:rsidRPr="00C47B1E">
        <w:rPr>
          <w:rFonts w:ascii="Georgia" w:hAnsi="Georgia"/>
          <w:sz w:val="22"/>
          <w:szCs w:val="19"/>
        </w:rPr>
        <w:t xml:space="preserve"> will be accepted online via FTMS or by </w:t>
      </w:r>
      <w:r>
        <w:rPr>
          <w:rFonts w:ascii="Georgia" w:hAnsi="Georgia"/>
          <w:sz w:val="22"/>
          <w:szCs w:val="19"/>
        </w:rPr>
        <w:t>email (a scanned copy of the entry form is acceptable).  If you do not have email, please contact the Sec. by phone.</w:t>
      </w:r>
    </w:p>
    <w:p w14:paraId="6A2821F8" w14:textId="3E025BBC" w:rsidR="00385094" w:rsidRPr="00CE4240" w:rsidRDefault="00385094" w:rsidP="00385094">
      <w:pPr>
        <w:ind w:left="2160" w:hanging="2160"/>
        <w:contextualSpacing/>
        <w:rPr>
          <w:rFonts w:ascii="Georgia" w:hAnsi="Georgia"/>
          <w:bCs/>
          <w:sz w:val="22"/>
          <w:szCs w:val="17"/>
        </w:rPr>
      </w:pPr>
      <w:r w:rsidRPr="00CE4240">
        <w:rPr>
          <w:rFonts w:ascii="Georgia" w:hAnsi="Georgia"/>
          <w:b/>
          <w:bCs/>
          <w:sz w:val="22"/>
          <w:szCs w:val="17"/>
        </w:rPr>
        <w:t>DRAW</w:t>
      </w:r>
      <w:r w:rsidRPr="00CE4240">
        <w:rPr>
          <w:rFonts w:ascii="Georgia" w:hAnsi="Georgia"/>
          <w:bCs/>
          <w:sz w:val="22"/>
          <w:szCs w:val="17"/>
        </w:rPr>
        <w:tab/>
        <w:t>The draw will take pla</w:t>
      </w:r>
      <w:r>
        <w:rPr>
          <w:rFonts w:ascii="Georgia" w:hAnsi="Georgia"/>
          <w:bCs/>
          <w:sz w:val="22"/>
          <w:szCs w:val="17"/>
        </w:rPr>
        <w:t xml:space="preserve">ce via </w:t>
      </w:r>
      <w:r w:rsidRPr="00CE4240">
        <w:rPr>
          <w:rFonts w:ascii="Georgia" w:hAnsi="Georgia"/>
          <w:bCs/>
          <w:sz w:val="22"/>
          <w:szCs w:val="17"/>
        </w:rPr>
        <w:t xml:space="preserve">FTMS at 10am on  </w:t>
      </w:r>
      <w:r>
        <w:rPr>
          <w:rFonts w:ascii="Georgia" w:hAnsi="Georgia"/>
          <w:bCs/>
          <w:sz w:val="22"/>
          <w:szCs w:val="17"/>
        </w:rPr>
        <w:t xml:space="preserve">29 September </w:t>
      </w:r>
      <w:r w:rsidRPr="00CE4240">
        <w:rPr>
          <w:rFonts w:ascii="Georgia" w:hAnsi="Georgia"/>
          <w:bCs/>
          <w:sz w:val="22"/>
          <w:szCs w:val="17"/>
        </w:rPr>
        <w:t xml:space="preserve">at the address set out below.  The results of the draw will be notified to entrants </w:t>
      </w:r>
      <w:r>
        <w:rPr>
          <w:rFonts w:ascii="Georgia" w:hAnsi="Georgia"/>
          <w:bCs/>
          <w:sz w:val="22"/>
          <w:szCs w:val="17"/>
        </w:rPr>
        <w:t xml:space="preserve">via FTMS </w:t>
      </w:r>
      <w:r w:rsidRPr="00CE4240">
        <w:rPr>
          <w:rFonts w:ascii="Georgia" w:hAnsi="Georgia"/>
          <w:bCs/>
          <w:sz w:val="22"/>
          <w:szCs w:val="17"/>
        </w:rPr>
        <w:t>as soon as reasonably possible thereafter.  Any entrant unable to accept a run must notify the FT Sec immediately</w:t>
      </w:r>
      <w:r>
        <w:rPr>
          <w:rFonts w:ascii="Georgia" w:hAnsi="Georgia"/>
          <w:bCs/>
          <w:sz w:val="22"/>
          <w:szCs w:val="17"/>
        </w:rPr>
        <w:t>.</w:t>
      </w:r>
    </w:p>
    <w:p w14:paraId="20AC2400" w14:textId="77777777" w:rsidR="00385094" w:rsidRPr="00CE4240" w:rsidRDefault="00385094" w:rsidP="00385094">
      <w:pPr>
        <w:contextualSpacing/>
        <w:rPr>
          <w:rFonts w:ascii="Georgia" w:hAnsi="Georgia"/>
          <w:sz w:val="22"/>
          <w:szCs w:val="19"/>
        </w:rPr>
      </w:pPr>
      <w:r w:rsidRPr="00CE4240">
        <w:rPr>
          <w:rFonts w:ascii="Georgia" w:hAnsi="Georgia"/>
          <w:b/>
          <w:sz w:val="22"/>
          <w:szCs w:val="19"/>
        </w:rPr>
        <w:t>MEET</w:t>
      </w:r>
      <w:r w:rsidRPr="00CE4240">
        <w:rPr>
          <w:rFonts w:ascii="Georgia" w:hAnsi="Georgia"/>
          <w:sz w:val="22"/>
          <w:szCs w:val="19"/>
        </w:rPr>
        <w:t>:</w:t>
      </w:r>
      <w:r w:rsidRPr="00CE4240">
        <w:rPr>
          <w:rFonts w:ascii="Georgia" w:hAnsi="Georgia"/>
          <w:sz w:val="22"/>
          <w:szCs w:val="19"/>
        </w:rPr>
        <w:tab/>
      </w:r>
      <w:r w:rsidRPr="00CE4240">
        <w:rPr>
          <w:rFonts w:ascii="Georgia" w:hAnsi="Georgia"/>
          <w:sz w:val="22"/>
          <w:szCs w:val="19"/>
        </w:rPr>
        <w:tab/>
        <w:t>Directions and time of meet will be sent with the draw</w:t>
      </w:r>
    </w:p>
    <w:p w14:paraId="04998056" w14:textId="77777777" w:rsidR="00AE0D58" w:rsidRPr="0084659E" w:rsidRDefault="00AE0D58" w:rsidP="00762058">
      <w:pPr>
        <w:ind w:left="1440" w:firstLine="720"/>
        <w:contextualSpacing/>
        <w:rPr>
          <w:rFonts w:ascii="Georgia" w:hAnsi="Georgia"/>
          <w:bCs/>
          <w:sz w:val="22"/>
          <w:szCs w:val="19"/>
        </w:rPr>
      </w:pPr>
    </w:p>
    <w:p w14:paraId="56D458E1" w14:textId="4CEC0B1D" w:rsidR="00DC7518" w:rsidRDefault="00A66862" w:rsidP="00A66862">
      <w:pPr>
        <w:tabs>
          <w:tab w:val="left" w:pos="1701"/>
        </w:tabs>
        <w:spacing w:line="180" w:lineRule="atLeast"/>
        <w:contextualSpacing/>
        <w:rPr>
          <w:rFonts w:ascii="Georgia" w:hAnsi="Georgia"/>
          <w:sz w:val="20"/>
          <w:szCs w:val="18"/>
        </w:rPr>
      </w:pPr>
      <w:r w:rsidRPr="00CE4240">
        <w:rPr>
          <w:rFonts w:ascii="Georgia" w:hAnsi="Georgia"/>
          <w:b/>
          <w:sz w:val="22"/>
          <w:szCs w:val="19"/>
        </w:rPr>
        <w:t>QUALIFICATION</w:t>
      </w:r>
      <w:r w:rsidRPr="00CE4240">
        <w:rPr>
          <w:rFonts w:ascii="Georgia" w:hAnsi="Georgia"/>
          <w:szCs w:val="19"/>
        </w:rPr>
        <w:t xml:space="preserve">: </w:t>
      </w:r>
      <w:r w:rsidRPr="00CE4240">
        <w:rPr>
          <w:rFonts w:ascii="Georgia" w:hAnsi="Georgia"/>
          <w:szCs w:val="19"/>
        </w:rPr>
        <w:tab/>
      </w:r>
      <w:r w:rsidRPr="00CE4240">
        <w:rPr>
          <w:rFonts w:ascii="Georgia" w:hAnsi="Georgia"/>
          <w:sz w:val="20"/>
          <w:szCs w:val="18"/>
        </w:rPr>
        <w:t>Preference in the Draw will be given in the following order</w:t>
      </w:r>
      <w:r w:rsidR="00D44546">
        <w:rPr>
          <w:rFonts w:ascii="Georgia" w:hAnsi="Georgia"/>
          <w:sz w:val="20"/>
          <w:szCs w:val="18"/>
        </w:rPr>
        <w:t xml:space="preserve">, in accordance with Kennel </w:t>
      </w:r>
      <w:r w:rsidR="00F95A65">
        <w:rPr>
          <w:rFonts w:ascii="Georgia" w:hAnsi="Georgia"/>
          <w:sz w:val="20"/>
          <w:szCs w:val="18"/>
        </w:rPr>
        <w:tab/>
      </w:r>
      <w:r w:rsidR="00F95A65">
        <w:rPr>
          <w:rFonts w:ascii="Georgia" w:hAnsi="Georgia"/>
          <w:sz w:val="20"/>
          <w:szCs w:val="18"/>
        </w:rPr>
        <w:tab/>
      </w:r>
      <w:r w:rsidR="00D44546">
        <w:rPr>
          <w:rFonts w:ascii="Georgia" w:hAnsi="Georgia"/>
          <w:sz w:val="20"/>
          <w:szCs w:val="18"/>
        </w:rPr>
        <w:t>Club Regulation J.6j.(1)</w:t>
      </w:r>
    </w:p>
    <w:p w14:paraId="12FC30B4" w14:textId="77777777" w:rsidR="00DC7518" w:rsidRDefault="0096398E" w:rsidP="00DC7518">
      <w:pPr>
        <w:tabs>
          <w:tab w:val="left" w:pos="1701"/>
        </w:tabs>
        <w:spacing w:line="180" w:lineRule="atLeast"/>
        <w:ind w:left="1440"/>
        <w:contextualSpacing/>
        <w:rPr>
          <w:rFonts w:ascii="Georgia" w:hAnsi="Georgia"/>
          <w:sz w:val="20"/>
          <w:szCs w:val="18"/>
        </w:rPr>
      </w:pPr>
      <w:r>
        <w:rPr>
          <w:rFonts w:ascii="Georgia" w:hAnsi="Georgia"/>
          <w:sz w:val="20"/>
          <w:szCs w:val="18"/>
        </w:rPr>
        <w:tab/>
      </w:r>
      <w:r>
        <w:rPr>
          <w:rFonts w:ascii="Georgia" w:hAnsi="Georgia"/>
          <w:sz w:val="20"/>
          <w:szCs w:val="18"/>
        </w:rPr>
        <w:tab/>
      </w:r>
      <w:r w:rsidR="00DC7518">
        <w:rPr>
          <w:rFonts w:ascii="Georgia" w:hAnsi="Georgia"/>
          <w:sz w:val="20"/>
          <w:szCs w:val="18"/>
        </w:rPr>
        <w:t>1</w:t>
      </w:r>
      <w:r w:rsidR="00DC7518" w:rsidRPr="00DC7518">
        <w:rPr>
          <w:rFonts w:ascii="Georgia" w:hAnsi="Georgia"/>
          <w:sz w:val="20"/>
          <w:szCs w:val="18"/>
          <w:vertAlign w:val="superscript"/>
        </w:rPr>
        <w:t>st</w:t>
      </w:r>
      <w:r w:rsidR="00DC7518">
        <w:rPr>
          <w:rFonts w:ascii="Georgia" w:hAnsi="Georgia"/>
          <w:sz w:val="20"/>
          <w:szCs w:val="18"/>
        </w:rPr>
        <w:t>, 2</w:t>
      </w:r>
      <w:r w:rsidR="00DC7518" w:rsidRPr="00DC7518">
        <w:rPr>
          <w:rFonts w:ascii="Georgia" w:hAnsi="Georgia"/>
          <w:sz w:val="20"/>
          <w:szCs w:val="18"/>
          <w:vertAlign w:val="superscript"/>
        </w:rPr>
        <w:t>nd</w:t>
      </w:r>
      <w:r w:rsidR="00DC7518">
        <w:rPr>
          <w:rFonts w:ascii="Georgia" w:hAnsi="Georgia"/>
          <w:sz w:val="20"/>
          <w:szCs w:val="18"/>
        </w:rPr>
        <w:t>, 3</w:t>
      </w:r>
      <w:r w:rsidR="00DC7518" w:rsidRPr="00DC7518">
        <w:rPr>
          <w:rFonts w:ascii="Georgia" w:hAnsi="Georgia"/>
          <w:sz w:val="20"/>
          <w:szCs w:val="18"/>
          <w:vertAlign w:val="superscript"/>
        </w:rPr>
        <w:t>rd</w:t>
      </w:r>
      <w:r w:rsidR="00DC7518">
        <w:rPr>
          <w:rFonts w:ascii="Georgia" w:hAnsi="Georgia"/>
          <w:sz w:val="20"/>
          <w:szCs w:val="18"/>
        </w:rPr>
        <w:t xml:space="preserve"> or 4</w:t>
      </w:r>
      <w:r w:rsidR="00DC7518" w:rsidRPr="00DC7518">
        <w:rPr>
          <w:rFonts w:ascii="Georgia" w:hAnsi="Georgia"/>
          <w:sz w:val="20"/>
          <w:szCs w:val="18"/>
          <w:vertAlign w:val="superscript"/>
        </w:rPr>
        <w:t>th</w:t>
      </w:r>
      <w:r w:rsidR="00DC7518">
        <w:rPr>
          <w:rFonts w:ascii="Georgia" w:hAnsi="Georgia"/>
          <w:sz w:val="20"/>
          <w:szCs w:val="18"/>
        </w:rPr>
        <w:t xml:space="preserve"> </w:t>
      </w:r>
      <w:r>
        <w:rPr>
          <w:rFonts w:ascii="Georgia" w:hAnsi="Georgia"/>
          <w:sz w:val="20"/>
          <w:szCs w:val="18"/>
        </w:rPr>
        <w:t xml:space="preserve">in a 24-dog Open stake.  </w:t>
      </w:r>
      <w:r w:rsidR="00DC7518">
        <w:rPr>
          <w:rFonts w:ascii="Georgia" w:hAnsi="Georgia"/>
          <w:sz w:val="20"/>
          <w:szCs w:val="18"/>
        </w:rPr>
        <w:t>1</w:t>
      </w:r>
      <w:r w:rsidR="00DC7518" w:rsidRPr="00DC7518">
        <w:rPr>
          <w:rFonts w:ascii="Georgia" w:hAnsi="Georgia"/>
          <w:sz w:val="20"/>
          <w:szCs w:val="18"/>
          <w:vertAlign w:val="superscript"/>
        </w:rPr>
        <w:t>st</w:t>
      </w:r>
      <w:r>
        <w:rPr>
          <w:rFonts w:ascii="Georgia" w:hAnsi="Georgia"/>
          <w:sz w:val="20"/>
          <w:szCs w:val="18"/>
        </w:rPr>
        <w:t xml:space="preserve">, </w:t>
      </w:r>
      <w:r w:rsidR="00DC7518">
        <w:rPr>
          <w:rFonts w:ascii="Georgia" w:hAnsi="Georgia"/>
          <w:sz w:val="20"/>
          <w:szCs w:val="18"/>
        </w:rPr>
        <w:t>2</w:t>
      </w:r>
      <w:r w:rsidR="00DC7518" w:rsidRPr="00DC7518">
        <w:rPr>
          <w:rFonts w:ascii="Georgia" w:hAnsi="Georgia"/>
          <w:sz w:val="20"/>
          <w:szCs w:val="18"/>
          <w:vertAlign w:val="superscript"/>
        </w:rPr>
        <w:t>nd</w:t>
      </w:r>
      <w:r w:rsidR="00DC7518">
        <w:rPr>
          <w:rFonts w:ascii="Georgia" w:hAnsi="Georgia"/>
          <w:sz w:val="20"/>
          <w:szCs w:val="18"/>
        </w:rPr>
        <w:t xml:space="preserve"> </w:t>
      </w:r>
      <w:r>
        <w:rPr>
          <w:rFonts w:ascii="Georgia" w:hAnsi="Georgia"/>
          <w:sz w:val="20"/>
          <w:szCs w:val="18"/>
        </w:rPr>
        <w:t xml:space="preserve"> or </w:t>
      </w:r>
      <w:r w:rsidR="00DC7518">
        <w:rPr>
          <w:rFonts w:ascii="Georgia" w:hAnsi="Georgia"/>
          <w:sz w:val="20"/>
          <w:szCs w:val="18"/>
        </w:rPr>
        <w:t>3</w:t>
      </w:r>
      <w:r w:rsidR="00DC7518" w:rsidRPr="00DC7518">
        <w:rPr>
          <w:rFonts w:ascii="Georgia" w:hAnsi="Georgia"/>
          <w:sz w:val="20"/>
          <w:szCs w:val="18"/>
          <w:vertAlign w:val="superscript"/>
        </w:rPr>
        <w:t>rd</w:t>
      </w:r>
      <w:r>
        <w:rPr>
          <w:rFonts w:ascii="Georgia" w:hAnsi="Georgia"/>
          <w:sz w:val="20"/>
          <w:szCs w:val="18"/>
        </w:rPr>
        <w:t xml:space="preserve"> in a One-day Open stake.</w:t>
      </w:r>
    </w:p>
    <w:p w14:paraId="10FD71D5" w14:textId="189B3B03" w:rsidR="0096398E" w:rsidRDefault="00DC7518" w:rsidP="00DC7518">
      <w:pPr>
        <w:tabs>
          <w:tab w:val="left" w:pos="1701"/>
        </w:tabs>
        <w:spacing w:line="180" w:lineRule="atLeast"/>
        <w:ind w:left="1440"/>
        <w:contextualSpacing/>
        <w:rPr>
          <w:rFonts w:ascii="Georgia" w:hAnsi="Georgia"/>
          <w:sz w:val="20"/>
          <w:szCs w:val="18"/>
        </w:rPr>
      </w:pPr>
      <w:r>
        <w:rPr>
          <w:rFonts w:ascii="Georgia" w:hAnsi="Georgia"/>
          <w:sz w:val="20"/>
          <w:szCs w:val="18"/>
        </w:rPr>
        <w:tab/>
      </w:r>
      <w:r>
        <w:rPr>
          <w:rFonts w:ascii="Georgia" w:hAnsi="Georgia"/>
          <w:sz w:val="20"/>
          <w:szCs w:val="18"/>
        </w:rPr>
        <w:tab/>
        <w:t>1</w:t>
      </w:r>
      <w:r w:rsidRPr="00DC7518">
        <w:rPr>
          <w:rFonts w:ascii="Georgia" w:hAnsi="Georgia"/>
          <w:sz w:val="20"/>
          <w:szCs w:val="18"/>
          <w:vertAlign w:val="superscript"/>
        </w:rPr>
        <w:t>st</w:t>
      </w:r>
      <w:r w:rsidR="0096398E">
        <w:rPr>
          <w:rFonts w:ascii="Georgia" w:hAnsi="Georgia"/>
          <w:sz w:val="20"/>
          <w:szCs w:val="18"/>
        </w:rPr>
        <w:t xml:space="preserve"> in all-age or novice stakes</w:t>
      </w:r>
    </w:p>
    <w:p w14:paraId="43976FC1" w14:textId="50822B82" w:rsidR="0096398E" w:rsidRPr="006A3431" w:rsidRDefault="006A3431" w:rsidP="006A3431">
      <w:pPr>
        <w:pStyle w:val="ListParagraph"/>
        <w:numPr>
          <w:ilvl w:val="0"/>
          <w:numId w:val="9"/>
        </w:numPr>
        <w:tabs>
          <w:tab w:val="left" w:pos="1701"/>
        </w:tabs>
        <w:spacing w:line="180" w:lineRule="atLeast"/>
        <w:contextualSpacing/>
        <w:rPr>
          <w:rFonts w:ascii="Georgia" w:hAnsi="Georgia"/>
          <w:sz w:val="20"/>
          <w:szCs w:val="18"/>
        </w:rPr>
      </w:pPr>
      <w:r>
        <w:rPr>
          <w:rFonts w:ascii="Georgia" w:hAnsi="Georgia"/>
          <w:sz w:val="20"/>
          <w:szCs w:val="18"/>
        </w:rPr>
        <w:t xml:space="preserve"> </w:t>
      </w:r>
      <w:r w:rsidR="00A66862" w:rsidRPr="006A3431">
        <w:rPr>
          <w:rFonts w:ascii="Georgia" w:hAnsi="Georgia"/>
          <w:sz w:val="20"/>
          <w:szCs w:val="18"/>
        </w:rPr>
        <w:t xml:space="preserve">Members’ </w:t>
      </w:r>
      <w:r w:rsidR="0096398E" w:rsidRPr="006A3431">
        <w:rPr>
          <w:rFonts w:ascii="Georgia" w:hAnsi="Georgia"/>
          <w:sz w:val="20"/>
          <w:szCs w:val="18"/>
        </w:rPr>
        <w:t xml:space="preserve">first preference </w:t>
      </w:r>
      <w:r w:rsidR="00A66862" w:rsidRPr="006A3431">
        <w:rPr>
          <w:rFonts w:ascii="Georgia" w:hAnsi="Georgia"/>
          <w:sz w:val="20"/>
          <w:szCs w:val="18"/>
        </w:rPr>
        <w:t xml:space="preserve">dogs which have </w:t>
      </w:r>
      <w:r w:rsidR="00542828" w:rsidRPr="006A3431">
        <w:rPr>
          <w:rFonts w:ascii="Georgia" w:hAnsi="Georgia"/>
          <w:sz w:val="20"/>
          <w:szCs w:val="18"/>
        </w:rPr>
        <w:t>awards</w:t>
      </w:r>
      <w:r w:rsidR="0096398E" w:rsidRPr="006A3431">
        <w:rPr>
          <w:rFonts w:ascii="Georgia" w:hAnsi="Georgia"/>
          <w:sz w:val="20"/>
          <w:szCs w:val="18"/>
        </w:rPr>
        <w:t xml:space="preserve"> as</w:t>
      </w:r>
      <w:r w:rsidR="00A66862" w:rsidRPr="006A3431">
        <w:rPr>
          <w:rFonts w:ascii="Georgia" w:hAnsi="Georgia"/>
          <w:sz w:val="20"/>
          <w:szCs w:val="18"/>
        </w:rPr>
        <w:t xml:space="preserve"> shown </w:t>
      </w:r>
      <w:r w:rsidR="0096398E" w:rsidRPr="006A3431">
        <w:rPr>
          <w:rFonts w:ascii="Georgia" w:hAnsi="Georgia"/>
          <w:sz w:val="20"/>
          <w:szCs w:val="18"/>
        </w:rPr>
        <w:t>above</w:t>
      </w:r>
    </w:p>
    <w:p w14:paraId="18C9FC33" w14:textId="0E826D73" w:rsidR="0096398E" w:rsidRPr="006A3431" w:rsidRDefault="0096398E" w:rsidP="006A3431">
      <w:pPr>
        <w:pStyle w:val="ListParagraph"/>
        <w:numPr>
          <w:ilvl w:val="0"/>
          <w:numId w:val="9"/>
        </w:numPr>
        <w:tabs>
          <w:tab w:val="left" w:pos="1701"/>
        </w:tabs>
        <w:spacing w:line="180" w:lineRule="atLeast"/>
        <w:contextualSpacing/>
        <w:rPr>
          <w:rFonts w:ascii="Georgia" w:hAnsi="Georgia"/>
          <w:sz w:val="20"/>
          <w:szCs w:val="18"/>
        </w:rPr>
      </w:pPr>
      <w:r w:rsidRPr="006A3431">
        <w:rPr>
          <w:rFonts w:ascii="Georgia" w:hAnsi="Georgia"/>
          <w:sz w:val="20"/>
          <w:szCs w:val="18"/>
        </w:rPr>
        <w:t xml:space="preserve">Members’ second preference dogs which have gained </w:t>
      </w:r>
      <w:r w:rsidR="00542828" w:rsidRPr="006A3431">
        <w:rPr>
          <w:rFonts w:ascii="Georgia" w:hAnsi="Georgia"/>
          <w:sz w:val="20"/>
          <w:szCs w:val="18"/>
        </w:rPr>
        <w:t>awards</w:t>
      </w:r>
      <w:r w:rsidRPr="006A3431">
        <w:rPr>
          <w:rFonts w:ascii="Georgia" w:hAnsi="Georgia"/>
          <w:sz w:val="20"/>
          <w:szCs w:val="18"/>
        </w:rPr>
        <w:t xml:space="preserve"> as shown above</w:t>
      </w:r>
    </w:p>
    <w:p w14:paraId="5221C3F0" w14:textId="4E412A2B" w:rsidR="0096398E" w:rsidRPr="006A3431" w:rsidRDefault="0096398E" w:rsidP="006A3431">
      <w:pPr>
        <w:pStyle w:val="ListParagraph"/>
        <w:numPr>
          <w:ilvl w:val="0"/>
          <w:numId w:val="9"/>
        </w:numPr>
        <w:tabs>
          <w:tab w:val="left" w:pos="1701"/>
        </w:tabs>
        <w:spacing w:line="180" w:lineRule="atLeast"/>
        <w:contextualSpacing/>
        <w:rPr>
          <w:rFonts w:ascii="Georgia" w:hAnsi="Georgia"/>
          <w:sz w:val="20"/>
          <w:szCs w:val="18"/>
        </w:rPr>
      </w:pPr>
      <w:r w:rsidRPr="006A3431">
        <w:rPr>
          <w:rFonts w:ascii="Georgia" w:hAnsi="Georgia"/>
          <w:sz w:val="20"/>
          <w:szCs w:val="18"/>
        </w:rPr>
        <w:t xml:space="preserve">Non- Members’ first preference dogs which have gained </w:t>
      </w:r>
      <w:r w:rsidR="00542828" w:rsidRPr="006A3431">
        <w:rPr>
          <w:rFonts w:ascii="Georgia" w:hAnsi="Georgia"/>
          <w:sz w:val="20"/>
          <w:szCs w:val="18"/>
        </w:rPr>
        <w:t xml:space="preserve">awards </w:t>
      </w:r>
      <w:r w:rsidRPr="006A3431">
        <w:rPr>
          <w:rFonts w:ascii="Georgia" w:hAnsi="Georgia"/>
          <w:sz w:val="20"/>
          <w:szCs w:val="18"/>
        </w:rPr>
        <w:t>as shown above</w:t>
      </w:r>
    </w:p>
    <w:p w14:paraId="1C61ED1B" w14:textId="0A5D2A0E" w:rsidR="0096398E" w:rsidRPr="006A3431" w:rsidRDefault="0096398E" w:rsidP="006A3431">
      <w:pPr>
        <w:pStyle w:val="ListParagraph"/>
        <w:numPr>
          <w:ilvl w:val="0"/>
          <w:numId w:val="9"/>
        </w:numPr>
        <w:tabs>
          <w:tab w:val="left" w:pos="1701"/>
        </w:tabs>
        <w:spacing w:line="180" w:lineRule="atLeast"/>
        <w:contextualSpacing/>
        <w:rPr>
          <w:rFonts w:ascii="Georgia" w:hAnsi="Georgia"/>
          <w:sz w:val="20"/>
          <w:szCs w:val="18"/>
        </w:rPr>
      </w:pPr>
      <w:r w:rsidRPr="006A3431">
        <w:rPr>
          <w:rFonts w:ascii="Georgia" w:hAnsi="Georgia"/>
          <w:sz w:val="20"/>
          <w:szCs w:val="18"/>
        </w:rPr>
        <w:t xml:space="preserve">Non- Members’ second preference dogs which have gained </w:t>
      </w:r>
      <w:r w:rsidR="00542828" w:rsidRPr="006A3431">
        <w:rPr>
          <w:rFonts w:ascii="Georgia" w:hAnsi="Georgia"/>
          <w:sz w:val="20"/>
          <w:szCs w:val="18"/>
        </w:rPr>
        <w:t xml:space="preserve">awards </w:t>
      </w:r>
      <w:r w:rsidRPr="006A3431">
        <w:rPr>
          <w:rFonts w:ascii="Georgia" w:hAnsi="Georgia"/>
          <w:sz w:val="20"/>
          <w:szCs w:val="18"/>
        </w:rPr>
        <w:t>as shown above</w:t>
      </w:r>
    </w:p>
    <w:p w14:paraId="35107888" w14:textId="687AACF2" w:rsidR="0096398E" w:rsidRPr="006A3431" w:rsidRDefault="0096398E" w:rsidP="006A3431">
      <w:pPr>
        <w:pStyle w:val="ListParagraph"/>
        <w:numPr>
          <w:ilvl w:val="0"/>
          <w:numId w:val="9"/>
        </w:numPr>
        <w:tabs>
          <w:tab w:val="left" w:pos="1701"/>
        </w:tabs>
        <w:spacing w:line="180" w:lineRule="atLeast"/>
        <w:contextualSpacing/>
        <w:rPr>
          <w:rFonts w:ascii="Georgia" w:hAnsi="Georgia"/>
          <w:sz w:val="20"/>
          <w:szCs w:val="18"/>
        </w:rPr>
      </w:pPr>
      <w:r w:rsidRPr="006A3431">
        <w:rPr>
          <w:rFonts w:ascii="Georgia" w:hAnsi="Georgia"/>
          <w:sz w:val="20"/>
          <w:szCs w:val="18"/>
        </w:rPr>
        <w:t xml:space="preserve">Members’ dogs which have gained other </w:t>
      </w:r>
      <w:r w:rsidR="00542828" w:rsidRPr="006A3431">
        <w:rPr>
          <w:rFonts w:ascii="Georgia" w:hAnsi="Georgia"/>
          <w:sz w:val="20"/>
          <w:szCs w:val="18"/>
        </w:rPr>
        <w:t>awards</w:t>
      </w:r>
    </w:p>
    <w:p w14:paraId="58D95C3F" w14:textId="556C2DC1" w:rsidR="0096398E" w:rsidRPr="006A3431" w:rsidRDefault="0096398E" w:rsidP="006A3431">
      <w:pPr>
        <w:pStyle w:val="ListParagraph"/>
        <w:numPr>
          <w:ilvl w:val="0"/>
          <w:numId w:val="9"/>
        </w:numPr>
        <w:tabs>
          <w:tab w:val="left" w:pos="1701"/>
        </w:tabs>
        <w:spacing w:line="180" w:lineRule="atLeast"/>
        <w:contextualSpacing/>
        <w:rPr>
          <w:rFonts w:ascii="Georgia" w:hAnsi="Georgia"/>
          <w:sz w:val="20"/>
          <w:szCs w:val="18"/>
        </w:rPr>
      </w:pPr>
      <w:r w:rsidRPr="006A3431">
        <w:rPr>
          <w:rFonts w:ascii="Georgia" w:hAnsi="Georgia"/>
          <w:sz w:val="20"/>
          <w:szCs w:val="18"/>
        </w:rPr>
        <w:t xml:space="preserve">Non- Members’ dogs which have gained other </w:t>
      </w:r>
      <w:r w:rsidR="00542828" w:rsidRPr="006A3431">
        <w:rPr>
          <w:rFonts w:ascii="Georgia" w:hAnsi="Georgia"/>
          <w:sz w:val="20"/>
          <w:szCs w:val="18"/>
        </w:rPr>
        <w:t>awards</w:t>
      </w:r>
    </w:p>
    <w:p w14:paraId="6717E6D2" w14:textId="7D7C1630" w:rsidR="00510A03" w:rsidRPr="006A3431" w:rsidRDefault="00510A03" w:rsidP="006A3431">
      <w:pPr>
        <w:pStyle w:val="ListParagraph"/>
        <w:numPr>
          <w:ilvl w:val="0"/>
          <w:numId w:val="9"/>
        </w:numPr>
        <w:tabs>
          <w:tab w:val="left" w:pos="1701"/>
        </w:tabs>
        <w:spacing w:line="180" w:lineRule="atLeast"/>
        <w:contextualSpacing/>
        <w:rPr>
          <w:rFonts w:ascii="Georgia" w:hAnsi="Georgia"/>
          <w:sz w:val="20"/>
          <w:szCs w:val="18"/>
        </w:rPr>
      </w:pPr>
      <w:r w:rsidRPr="006A3431">
        <w:rPr>
          <w:rFonts w:ascii="Georgia" w:hAnsi="Georgia"/>
          <w:sz w:val="20"/>
          <w:szCs w:val="18"/>
        </w:rPr>
        <w:t>Other dogs</w:t>
      </w:r>
    </w:p>
    <w:p w14:paraId="7D80977E" w14:textId="77777777" w:rsidR="00510A03" w:rsidRPr="00542828" w:rsidRDefault="00510A03" w:rsidP="00510A03">
      <w:pPr>
        <w:pStyle w:val="ListParagraph"/>
        <w:tabs>
          <w:tab w:val="left" w:pos="1701"/>
        </w:tabs>
        <w:spacing w:line="180" w:lineRule="atLeast"/>
        <w:ind w:left="2880" w:firstLine="0"/>
        <w:contextualSpacing/>
        <w:rPr>
          <w:rFonts w:ascii="Georgia" w:hAnsi="Georgia"/>
          <w:sz w:val="20"/>
          <w:szCs w:val="18"/>
        </w:rPr>
      </w:pPr>
    </w:p>
    <w:p w14:paraId="56C7B5A5" w14:textId="0167347F" w:rsidR="00A66862" w:rsidRPr="00CE4240" w:rsidRDefault="00742BE6" w:rsidP="00A66862">
      <w:pPr>
        <w:contextualSpacing/>
        <w:rPr>
          <w:rFonts w:ascii="Georgia" w:hAnsi="Georgia" w:cs="APPLE CHANCERY"/>
          <w:sz w:val="20"/>
          <w:szCs w:val="18"/>
        </w:rPr>
      </w:pPr>
      <w:r>
        <w:rPr>
          <w:rFonts w:ascii="Times New Roman" w:hAnsi="Times New Roman"/>
        </w:rPr>
        <w:tab/>
      </w:r>
      <w:r>
        <w:rPr>
          <w:rFonts w:ascii="Times New Roman" w:hAnsi="Times New Roman"/>
        </w:rPr>
        <w:tab/>
      </w:r>
      <w:r>
        <w:rPr>
          <w:rFonts w:ascii="Times New Roman" w:hAnsi="Times New Roman"/>
        </w:rPr>
        <w:tab/>
      </w:r>
      <w:r w:rsidR="00877FB8" w:rsidRPr="00FD6ED6">
        <w:rPr>
          <w:rFonts w:ascii="Times New Roman" w:hAnsi="Times New Roman"/>
        </w:rPr>
        <w:t xml:space="preserve">If entries exceed the number of permitted runners, the right to compete in a Trial </w:t>
      </w:r>
      <w:r>
        <w:rPr>
          <w:rFonts w:ascii="Times New Roman" w:hAnsi="Times New Roman"/>
        </w:rPr>
        <w:tab/>
      </w:r>
      <w:r>
        <w:rPr>
          <w:rFonts w:ascii="Times New Roman" w:hAnsi="Times New Roman"/>
        </w:rPr>
        <w:tab/>
      </w:r>
      <w:r>
        <w:rPr>
          <w:rFonts w:ascii="Times New Roman" w:hAnsi="Times New Roman"/>
        </w:rPr>
        <w:tab/>
      </w:r>
      <w:r w:rsidR="00877FB8" w:rsidRPr="00FD6ED6">
        <w:rPr>
          <w:rFonts w:ascii="Times New Roman" w:hAnsi="Times New Roman"/>
        </w:rPr>
        <w:t>shall be decided by ballot</w:t>
      </w:r>
      <w:r w:rsidR="00877FB8">
        <w:rPr>
          <w:rFonts w:ascii="Georgia" w:hAnsi="Georgia" w:cs="APPLE CHANCERY"/>
          <w:sz w:val="20"/>
          <w:szCs w:val="18"/>
        </w:rPr>
        <w:t xml:space="preserve">. </w:t>
      </w:r>
      <w:r w:rsidR="004C32DD">
        <w:rPr>
          <w:rFonts w:ascii="Georgia" w:hAnsi="Georgia" w:cs="APPLE CHANCERY"/>
          <w:sz w:val="20"/>
          <w:szCs w:val="18"/>
        </w:rPr>
        <w:t xml:space="preserve"> </w:t>
      </w:r>
    </w:p>
    <w:p w14:paraId="7AEF7433" w14:textId="77777777" w:rsidR="00186078" w:rsidRDefault="00186078" w:rsidP="00A66862">
      <w:pPr>
        <w:tabs>
          <w:tab w:val="left" w:pos="1701"/>
        </w:tabs>
        <w:contextualSpacing/>
        <w:rPr>
          <w:rFonts w:ascii="Georgia" w:hAnsi="Georgia"/>
          <w:b/>
          <w:sz w:val="22"/>
          <w:szCs w:val="19"/>
        </w:rPr>
      </w:pPr>
    </w:p>
    <w:p w14:paraId="7ADAE634" w14:textId="1F0E9CAA" w:rsidR="00A66862" w:rsidRPr="00CE4240" w:rsidRDefault="00A66862" w:rsidP="00A66862">
      <w:pPr>
        <w:contextualSpacing/>
        <w:rPr>
          <w:rFonts w:ascii="Georgia" w:hAnsi="Georgia"/>
          <w:sz w:val="16"/>
          <w:szCs w:val="15"/>
        </w:rPr>
      </w:pPr>
      <w:r w:rsidRPr="00CE4240">
        <w:rPr>
          <w:rFonts w:ascii="Georgia" w:hAnsi="Georgia"/>
          <w:sz w:val="16"/>
          <w:szCs w:val="15"/>
        </w:rPr>
        <w:t>Should circumstances so dictate the Society, in consultation with the Judges, may alter arrangements as necessary.  Such changes and the circumstances surrounding them must be reported to the Kennel Club at the earliest opportunity.</w:t>
      </w:r>
    </w:p>
    <w:p w14:paraId="3ABE4E27" w14:textId="77777777" w:rsidR="00A66862" w:rsidRPr="00CE4240" w:rsidRDefault="00A66862" w:rsidP="00A66862">
      <w:pPr>
        <w:contextualSpacing/>
        <w:rPr>
          <w:rFonts w:ascii="Georgia" w:hAnsi="Georgia"/>
          <w:sz w:val="16"/>
          <w:szCs w:val="15"/>
        </w:rPr>
      </w:pPr>
      <w:r w:rsidRPr="00CE4240">
        <w:rPr>
          <w:rFonts w:ascii="Georgia" w:hAnsi="Georgia"/>
          <w:sz w:val="16"/>
          <w:szCs w:val="15"/>
        </w:rPr>
        <w:t>No modification will be made to this Schedule except by permission of the Kennel Club, followed by advertisement in appropriate journals if time permits before the closing of entries.</w:t>
      </w:r>
    </w:p>
    <w:p w14:paraId="31C91259" w14:textId="77777777" w:rsidR="00A66862" w:rsidRPr="00CE4240" w:rsidRDefault="00A66862" w:rsidP="00A66862">
      <w:pPr>
        <w:contextualSpacing/>
        <w:rPr>
          <w:rFonts w:ascii="Georgia" w:hAnsi="Georgia"/>
          <w:sz w:val="16"/>
          <w:szCs w:val="15"/>
        </w:rPr>
      </w:pPr>
      <w:r w:rsidRPr="00CE4240">
        <w:rPr>
          <w:rFonts w:ascii="Georgia" w:hAnsi="Georgia"/>
          <w:sz w:val="16"/>
          <w:szCs w:val="15"/>
        </w:rPr>
        <w:t>The Society accepts no responsibility for injury, loss or damage to property however occasioned.</w:t>
      </w:r>
    </w:p>
    <w:p w14:paraId="09D1B48E" w14:textId="77777777" w:rsidR="00A66862" w:rsidRPr="00CE4240" w:rsidRDefault="00A66862" w:rsidP="00A66862">
      <w:pPr>
        <w:contextualSpacing/>
        <w:rPr>
          <w:rFonts w:ascii="Georgia" w:hAnsi="Georgia"/>
          <w:sz w:val="16"/>
          <w:szCs w:val="15"/>
        </w:rPr>
      </w:pPr>
      <w:r w:rsidRPr="00CE4240">
        <w:rPr>
          <w:rFonts w:ascii="Georgia" w:hAnsi="Georgia"/>
          <w:sz w:val="16"/>
          <w:szCs w:val="15"/>
        </w:rPr>
        <w:t xml:space="preserve">Joint owners of a dog who are separate members of the Society have one preference in the first draw. </w:t>
      </w:r>
    </w:p>
    <w:p w14:paraId="4D08655B" w14:textId="77777777" w:rsidR="00A66862" w:rsidRPr="00CE4240" w:rsidRDefault="00A66862" w:rsidP="00A66862">
      <w:pPr>
        <w:contextualSpacing/>
        <w:rPr>
          <w:rFonts w:ascii="Georgia" w:hAnsi="Georgia"/>
          <w:sz w:val="16"/>
          <w:szCs w:val="15"/>
        </w:rPr>
      </w:pPr>
    </w:p>
    <w:p w14:paraId="1DF90D73" w14:textId="77777777" w:rsidR="004242A6" w:rsidRDefault="00A66862" w:rsidP="00A66862">
      <w:pPr>
        <w:contextualSpacing/>
        <w:rPr>
          <w:rFonts w:ascii="Georgia" w:hAnsi="Georgia"/>
          <w:sz w:val="22"/>
          <w:szCs w:val="22"/>
        </w:rPr>
      </w:pPr>
      <w:r w:rsidRPr="00CE4240">
        <w:rPr>
          <w:rFonts w:ascii="Georgia" w:hAnsi="Georgia"/>
          <w:b/>
          <w:sz w:val="22"/>
          <w:szCs w:val="22"/>
          <w:u w:val="single"/>
        </w:rPr>
        <w:t>HON.SEC</w:t>
      </w:r>
      <w:r w:rsidRPr="00CE4240">
        <w:rPr>
          <w:rFonts w:ascii="Georgia" w:hAnsi="Georgia"/>
          <w:sz w:val="22"/>
          <w:szCs w:val="22"/>
        </w:rPr>
        <w:t xml:space="preserve">: </w:t>
      </w:r>
      <w:proofErr w:type="spellStart"/>
      <w:r w:rsidRPr="00CE4240">
        <w:rPr>
          <w:rFonts w:ascii="Georgia" w:hAnsi="Georgia"/>
          <w:sz w:val="22"/>
          <w:szCs w:val="22"/>
        </w:rPr>
        <w:t>Mrs</w:t>
      </w:r>
      <w:proofErr w:type="spellEnd"/>
      <w:r w:rsidRPr="00CE4240">
        <w:rPr>
          <w:rFonts w:ascii="Georgia" w:hAnsi="Georgia"/>
          <w:sz w:val="22"/>
          <w:szCs w:val="22"/>
        </w:rPr>
        <w:t xml:space="preserve"> H Bradley, </w:t>
      </w:r>
      <w:proofErr w:type="spellStart"/>
      <w:r w:rsidRPr="00CE4240">
        <w:rPr>
          <w:rFonts w:ascii="Georgia" w:hAnsi="Georgia"/>
          <w:sz w:val="22"/>
          <w:szCs w:val="22"/>
        </w:rPr>
        <w:t>Stroudley</w:t>
      </w:r>
      <w:proofErr w:type="spellEnd"/>
      <w:r w:rsidRPr="00CE4240">
        <w:rPr>
          <w:rFonts w:ascii="Georgia" w:hAnsi="Georgia"/>
          <w:sz w:val="22"/>
          <w:szCs w:val="22"/>
        </w:rPr>
        <w:t xml:space="preserve">, Wallop Road, </w:t>
      </w:r>
      <w:proofErr w:type="spellStart"/>
      <w:r w:rsidRPr="00CE4240">
        <w:rPr>
          <w:rFonts w:ascii="Georgia" w:hAnsi="Georgia"/>
          <w:sz w:val="22"/>
          <w:szCs w:val="22"/>
        </w:rPr>
        <w:t>Grateley</w:t>
      </w:r>
      <w:proofErr w:type="spellEnd"/>
      <w:r w:rsidRPr="00CE4240">
        <w:rPr>
          <w:rFonts w:ascii="Georgia" w:hAnsi="Georgia"/>
          <w:sz w:val="22"/>
          <w:szCs w:val="22"/>
        </w:rPr>
        <w:t xml:space="preserve">, Andover, Hampshire  SP11 7EB </w:t>
      </w:r>
    </w:p>
    <w:p w14:paraId="6BA0BF40" w14:textId="7685B2BD" w:rsidR="00A66862" w:rsidRPr="00CE4240" w:rsidRDefault="00A66862" w:rsidP="00A66862">
      <w:pPr>
        <w:contextualSpacing/>
        <w:rPr>
          <w:rFonts w:ascii="Georgia" w:hAnsi="Georgia"/>
          <w:sz w:val="22"/>
          <w:szCs w:val="22"/>
        </w:rPr>
      </w:pPr>
      <w:r w:rsidRPr="00CE4240">
        <w:rPr>
          <w:rFonts w:ascii="Georgia" w:hAnsi="Georgia"/>
          <w:sz w:val="22"/>
          <w:szCs w:val="22"/>
        </w:rPr>
        <w:t xml:space="preserve">Tel  07751 958964 </w:t>
      </w:r>
      <w:r>
        <w:rPr>
          <w:rFonts w:ascii="Georgia" w:hAnsi="Georgia"/>
          <w:sz w:val="22"/>
          <w:szCs w:val="22"/>
        </w:rPr>
        <w:t xml:space="preserve">    </w:t>
      </w:r>
      <w:r w:rsidRPr="00CE4240">
        <w:rPr>
          <w:rFonts w:ascii="Georgia" w:hAnsi="Georgia"/>
          <w:sz w:val="22"/>
          <w:szCs w:val="22"/>
        </w:rPr>
        <w:t xml:space="preserve">email: </w:t>
      </w:r>
      <w:r w:rsidR="00A5050E">
        <w:rPr>
          <w:rStyle w:val="Hyperlink"/>
          <w:rFonts w:ascii="Georgia" w:hAnsi="Georgia"/>
          <w:color w:val="auto"/>
          <w:sz w:val="22"/>
          <w:szCs w:val="22"/>
        </w:rPr>
        <w:t>hbbbhretrieversociety@gmail.com</w:t>
      </w:r>
    </w:p>
    <w:p w14:paraId="1B95E6F2" w14:textId="783FD7BB" w:rsidR="00F3781B" w:rsidRPr="00906746" w:rsidRDefault="00F3781B" w:rsidP="00F3781B">
      <w:pPr>
        <w:pStyle w:val="Heading2"/>
        <w:rPr>
          <w:rFonts w:ascii="Georgia" w:hAnsi="Georgia"/>
        </w:rPr>
      </w:pPr>
    </w:p>
    <w:p w14:paraId="1FA45219" w14:textId="749958B4" w:rsidR="00B22859" w:rsidRDefault="00B22859" w:rsidP="00B22859">
      <w:pPr>
        <w:jc w:val="center"/>
      </w:pPr>
      <w:r>
        <w:rPr>
          <w:rFonts w:ascii="TimesNewRomanPS" w:hAnsi="TimesNewRomanPS"/>
          <w:b/>
          <w:bCs/>
          <w:sz w:val="28"/>
          <w:szCs w:val="28"/>
        </w:rPr>
        <w:t>THE HERTS BEDS BUCKS BERKS &amp; HANTS RETRIEVER SOCIETY</w:t>
      </w:r>
    </w:p>
    <w:p w14:paraId="7DEE585A" w14:textId="77777777" w:rsidR="00B22859" w:rsidRDefault="00B22859" w:rsidP="00B22859">
      <w:pPr>
        <w:pStyle w:val="NormalWeb"/>
        <w:spacing w:before="2" w:after="2"/>
        <w:jc w:val="center"/>
        <w:rPr>
          <w:rFonts w:ascii="Times New Roman" w:hAnsi="Times New Roman"/>
          <w:sz w:val="28"/>
          <w:szCs w:val="28"/>
        </w:rPr>
      </w:pPr>
      <w:r>
        <w:rPr>
          <w:rFonts w:ascii="Times New Roman" w:hAnsi="Times New Roman"/>
          <w:sz w:val="28"/>
          <w:szCs w:val="28"/>
        </w:rPr>
        <w:t>(ID No. 691)</w:t>
      </w:r>
    </w:p>
    <w:p w14:paraId="625421A9" w14:textId="7215E3D2" w:rsidR="00B22859" w:rsidRDefault="00A769AC" w:rsidP="001C213E">
      <w:pPr>
        <w:pStyle w:val="NormalWeb"/>
        <w:spacing w:before="2" w:after="2"/>
        <w:jc w:val="center"/>
        <w:rPr>
          <w:rFonts w:ascii="TimesNewRomanPS" w:hAnsi="TimesNewRomanPS"/>
          <w:b/>
          <w:bCs/>
          <w:sz w:val="28"/>
          <w:szCs w:val="28"/>
        </w:rPr>
      </w:pPr>
      <w:r>
        <w:rPr>
          <w:rFonts w:ascii="TimesNewRomanPS" w:hAnsi="TimesNewRomanPS"/>
          <w:b/>
          <w:bCs/>
          <w:sz w:val="28"/>
          <w:szCs w:val="28"/>
        </w:rPr>
        <w:t xml:space="preserve">Kennel Club </w:t>
      </w:r>
      <w:r w:rsidR="00B22859">
        <w:rPr>
          <w:rFonts w:ascii="TimesNewRomanPS" w:hAnsi="TimesNewRomanPS"/>
          <w:b/>
          <w:bCs/>
          <w:sz w:val="28"/>
          <w:szCs w:val="28"/>
        </w:rPr>
        <w:t>Field Trial Rules &amp; Regulations</w:t>
      </w:r>
    </w:p>
    <w:p w14:paraId="509C3D7D" w14:textId="77777777" w:rsidR="00B22859" w:rsidRDefault="00B22859" w:rsidP="00B22859">
      <w:pPr>
        <w:pStyle w:val="NormalWeb"/>
        <w:spacing w:before="2" w:after="2"/>
        <w:jc w:val="center"/>
      </w:pPr>
    </w:p>
    <w:p w14:paraId="7A1ACC27" w14:textId="77777777" w:rsidR="00D91ABF" w:rsidRDefault="00B22859" w:rsidP="00D91ABF">
      <w:pPr>
        <w:pStyle w:val="NormalWeb"/>
        <w:spacing w:before="2" w:after="2"/>
        <w:rPr>
          <w:rFonts w:ascii="TimesNewRomanPS" w:hAnsi="TimesNewRomanPS"/>
          <w:b/>
          <w:bCs/>
          <w:sz w:val="24"/>
          <w:szCs w:val="24"/>
        </w:rPr>
      </w:pPr>
      <w:r w:rsidRPr="00FD6ED6">
        <w:rPr>
          <w:rFonts w:ascii="TimesNewRomanPS" w:hAnsi="TimesNewRomanPS"/>
          <w:b/>
          <w:bCs/>
          <w:sz w:val="24"/>
          <w:szCs w:val="24"/>
        </w:rPr>
        <w:t>CONDITIONS OF ENTRY FOR ALL STAKES</w:t>
      </w:r>
    </w:p>
    <w:p w14:paraId="21280BB0" w14:textId="77777777" w:rsidR="00D91ABF" w:rsidRDefault="00D91ABF" w:rsidP="00D91ABF">
      <w:pPr>
        <w:pStyle w:val="NormalWeb"/>
        <w:spacing w:before="2" w:after="2"/>
        <w:rPr>
          <w:rFonts w:ascii="TimesNewRomanPS" w:hAnsi="TimesNewRomanPS"/>
          <w:b/>
          <w:bCs/>
          <w:sz w:val="24"/>
          <w:szCs w:val="24"/>
        </w:rPr>
      </w:pPr>
    </w:p>
    <w:p w14:paraId="4E48A70C" w14:textId="2C55627B" w:rsidR="00D91ABF" w:rsidRPr="00A769AC" w:rsidRDefault="00D91ABF" w:rsidP="00D91ABF">
      <w:pPr>
        <w:pStyle w:val="NormalWeb"/>
        <w:spacing w:before="2" w:after="2"/>
        <w:rPr>
          <w:rFonts w:ascii="Times New Roman" w:hAnsi="Times New Roman"/>
          <w:sz w:val="24"/>
          <w:szCs w:val="24"/>
        </w:rPr>
      </w:pPr>
      <w:r w:rsidRPr="00A769AC">
        <w:rPr>
          <w:rFonts w:ascii="TimesNewRomanPS" w:hAnsi="TimesNewRomanPS"/>
          <w:sz w:val="24"/>
          <w:szCs w:val="24"/>
        </w:rPr>
        <w:t>1</w:t>
      </w:r>
      <w:r w:rsidRPr="00A769AC">
        <w:rPr>
          <w:rFonts w:ascii="TimesNewRomanPS" w:hAnsi="TimesNewRomanPS"/>
          <w:b/>
          <w:bCs/>
          <w:sz w:val="24"/>
          <w:szCs w:val="24"/>
        </w:rPr>
        <w:t>.</w:t>
      </w:r>
      <w:r w:rsidRPr="00A769AC">
        <w:rPr>
          <w:rFonts w:ascii="Times New Roman" w:hAnsi="Times New Roman"/>
          <w:sz w:val="24"/>
          <w:szCs w:val="24"/>
        </w:rPr>
        <w:t xml:space="preserve">. Dogs entered at </w:t>
      </w:r>
      <w:r w:rsidR="00633427">
        <w:rPr>
          <w:rFonts w:ascii="Times New Roman" w:hAnsi="Times New Roman"/>
          <w:sz w:val="24"/>
          <w:szCs w:val="24"/>
        </w:rPr>
        <w:t xml:space="preserve">Royal </w:t>
      </w:r>
      <w:r w:rsidRPr="00A769AC">
        <w:rPr>
          <w:rFonts w:ascii="Times New Roman" w:hAnsi="Times New Roman"/>
          <w:sz w:val="24"/>
          <w:szCs w:val="24"/>
        </w:rPr>
        <w:t xml:space="preserve">Kennel Club Licensed Field Trials must be registered at the Kennel Club in accordance with Kennel Club Regulations for Classification and Registration B </w:t>
      </w:r>
    </w:p>
    <w:p w14:paraId="594972E2" w14:textId="543D5B50" w:rsidR="00B22859" w:rsidRPr="00FD6ED6" w:rsidRDefault="00B22859" w:rsidP="00B22859">
      <w:pPr>
        <w:pStyle w:val="NormalWeb"/>
        <w:spacing w:before="2" w:after="2"/>
        <w:rPr>
          <w:sz w:val="24"/>
          <w:szCs w:val="24"/>
        </w:rPr>
      </w:pPr>
    </w:p>
    <w:p w14:paraId="0FE0A73A" w14:textId="5CF41939" w:rsidR="00EB2D64" w:rsidRPr="00FD6ED6" w:rsidRDefault="00B22859" w:rsidP="00EB2D64">
      <w:pPr>
        <w:pStyle w:val="NormalWeb"/>
        <w:spacing w:before="2" w:after="2"/>
        <w:rPr>
          <w:rFonts w:ascii="Times New Roman" w:hAnsi="Times New Roman"/>
          <w:sz w:val="24"/>
          <w:szCs w:val="24"/>
        </w:rPr>
      </w:pPr>
      <w:r w:rsidRPr="00FD6ED6">
        <w:rPr>
          <w:rFonts w:ascii="Times New Roman" w:hAnsi="Times New Roman"/>
          <w:sz w:val="24"/>
          <w:szCs w:val="24"/>
        </w:rPr>
        <w:t xml:space="preserve">2. </w:t>
      </w:r>
      <w:r w:rsidR="00EB2D64" w:rsidRPr="00FD6ED6">
        <w:rPr>
          <w:rFonts w:ascii="Times New Roman" w:hAnsi="Times New Roman"/>
          <w:sz w:val="24"/>
          <w:szCs w:val="24"/>
        </w:rPr>
        <w:t xml:space="preserve">The society may reserve to itself the right to refuse any entry. </w:t>
      </w:r>
    </w:p>
    <w:p w14:paraId="3C87A170" w14:textId="77777777" w:rsidR="00B22859" w:rsidRDefault="00B22859" w:rsidP="00B22859">
      <w:pPr>
        <w:pStyle w:val="NormalWeb"/>
        <w:spacing w:before="2" w:after="2"/>
        <w:rPr>
          <w:sz w:val="24"/>
          <w:szCs w:val="24"/>
        </w:rPr>
      </w:pPr>
    </w:p>
    <w:p w14:paraId="19811F57" w14:textId="77777777" w:rsidR="00D91ABF" w:rsidRPr="00A769AC" w:rsidRDefault="00D91ABF" w:rsidP="00D91ABF">
      <w:pPr>
        <w:pStyle w:val="NormalWeb"/>
        <w:spacing w:before="2" w:after="2"/>
        <w:rPr>
          <w:rFonts w:ascii="Times New Roman" w:hAnsi="Times New Roman"/>
          <w:sz w:val="24"/>
          <w:szCs w:val="24"/>
        </w:rPr>
      </w:pPr>
      <w:r w:rsidRPr="00A769AC">
        <w:rPr>
          <w:sz w:val="24"/>
          <w:szCs w:val="24"/>
        </w:rPr>
        <w:t xml:space="preserve">3. </w:t>
      </w:r>
      <w:r w:rsidRPr="00A769AC">
        <w:rPr>
          <w:rFonts w:ascii="Times New Roman" w:hAnsi="Times New Roman"/>
          <w:sz w:val="24"/>
          <w:szCs w:val="24"/>
        </w:rPr>
        <w:t xml:space="preserve">Substitutions will be allowed providing the substituted dog has an equivalent qualification for preference in the draw and, at the date of the draw, is eligible for that stake. </w:t>
      </w:r>
    </w:p>
    <w:p w14:paraId="47D9C9BA" w14:textId="099C125E" w:rsidR="00D91ABF" w:rsidRPr="00A769AC" w:rsidRDefault="00D91ABF" w:rsidP="00B22859">
      <w:pPr>
        <w:pStyle w:val="NormalWeb"/>
        <w:spacing w:before="2" w:after="2"/>
        <w:rPr>
          <w:sz w:val="24"/>
          <w:szCs w:val="24"/>
        </w:rPr>
      </w:pPr>
    </w:p>
    <w:p w14:paraId="2EA63109" w14:textId="44BF887E" w:rsidR="00D91ABF" w:rsidRPr="00A769AC" w:rsidRDefault="00D91ABF" w:rsidP="00D91ABF">
      <w:pPr>
        <w:pStyle w:val="NormalWeb"/>
        <w:spacing w:before="2" w:after="2"/>
        <w:rPr>
          <w:rFonts w:ascii="Times New Roman" w:hAnsi="Times New Roman"/>
          <w:sz w:val="24"/>
          <w:szCs w:val="24"/>
        </w:rPr>
      </w:pPr>
      <w:r w:rsidRPr="00A769AC">
        <w:rPr>
          <w:rFonts w:ascii="Times New Roman" w:hAnsi="Times New Roman"/>
          <w:sz w:val="24"/>
          <w:szCs w:val="24"/>
        </w:rPr>
        <w:t>4.</w:t>
      </w:r>
      <w:r w:rsidR="00D8413E" w:rsidRPr="00A769AC">
        <w:rPr>
          <w:rFonts w:ascii="Times New Roman" w:hAnsi="Times New Roman"/>
          <w:sz w:val="24"/>
          <w:szCs w:val="24"/>
        </w:rPr>
        <w:t xml:space="preserve"> </w:t>
      </w:r>
      <w:r w:rsidRPr="00A769AC">
        <w:rPr>
          <w:rFonts w:ascii="Times New Roman" w:hAnsi="Times New Roman"/>
          <w:sz w:val="24"/>
          <w:szCs w:val="24"/>
        </w:rPr>
        <w:t xml:space="preserve">All dogs resident outside the UK must be issued with a </w:t>
      </w:r>
      <w:r w:rsidR="00633427">
        <w:rPr>
          <w:rFonts w:ascii="Times New Roman" w:hAnsi="Times New Roman"/>
          <w:sz w:val="24"/>
          <w:szCs w:val="24"/>
        </w:rPr>
        <w:t xml:space="preserve">Royal </w:t>
      </w:r>
      <w:r w:rsidRPr="00A769AC">
        <w:rPr>
          <w:rFonts w:ascii="Times New Roman" w:hAnsi="Times New Roman"/>
          <w:sz w:val="24"/>
          <w:szCs w:val="24"/>
        </w:rPr>
        <w:t xml:space="preserve">Kennel Club Authority to Compete number before entry to the trial can be made. All overseas entries without an Authority to Compete number will be returned to the competitor. </w:t>
      </w:r>
    </w:p>
    <w:p w14:paraId="1FFB2A5C" w14:textId="77777777" w:rsidR="00B22859" w:rsidRPr="007179D2" w:rsidRDefault="00B22859" w:rsidP="00B22859">
      <w:pPr>
        <w:pStyle w:val="NormalWeb"/>
        <w:spacing w:before="2" w:after="2"/>
        <w:rPr>
          <w:color w:val="000000" w:themeColor="text1"/>
          <w:sz w:val="24"/>
          <w:szCs w:val="24"/>
        </w:rPr>
      </w:pPr>
    </w:p>
    <w:p w14:paraId="1BD3240A" w14:textId="481613FF" w:rsidR="00D8413E" w:rsidRPr="00A769AC" w:rsidRDefault="00D8413E" w:rsidP="00D8413E">
      <w:pPr>
        <w:pStyle w:val="NormalWeb"/>
        <w:spacing w:before="2" w:after="2"/>
        <w:rPr>
          <w:rFonts w:ascii="Times New Roman" w:hAnsi="Times New Roman"/>
          <w:sz w:val="24"/>
          <w:szCs w:val="24"/>
        </w:rPr>
      </w:pPr>
      <w:r w:rsidRPr="007179D2">
        <w:rPr>
          <w:rFonts w:ascii="Times New Roman" w:hAnsi="Times New Roman"/>
          <w:color w:val="000000" w:themeColor="text1"/>
          <w:sz w:val="24"/>
          <w:szCs w:val="24"/>
        </w:rPr>
        <w:t>5</w:t>
      </w:r>
      <w:r w:rsidRPr="00A769AC">
        <w:rPr>
          <w:rFonts w:ascii="Times New Roman" w:hAnsi="Times New Roman"/>
          <w:sz w:val="24"/>
          <w:szCs w:val="24"/>
        </w:rPr>
        <w:t xml:space="preserve">. If entries </w:t>
      </w:r>
      <w:r w:rsidR="00A769AC">
        <w:rPr>
          <w:rFonts w:ascii="Times New Roman" w:hAnsi="Times New Roman"/>
          <w:sz w:val="24"/>
          <w:szCs w:val="24"/>
        </w:rPr>
        <w:t xml:space="preserve">or nominations </w:t>
      </w:r>
      <w:r w:rsidRPr="00A769AC">
        <w:rPr>
          <w:rFonts w:ascii="Times New Roman" w:hAnsi="Times New Roman"/>
          <w:sz w:val="24"/>
          <w:szCs w:val="24"/>
        </w:rPr>
        <w:t xml:space="preserve">exceed the number of permitted runners, the right to compete in a Trial shall be decided by ballot. Members have priority in the draw. Members may make separate entries for each Novice Stake but having been successful in one will rank below unsuccessful Members in the draw for the second Novice Stake Where dogs are in joint ownership both parties must be fully paid-up members for their dog to participate and only one nomination will go into the first ballot. </w:t>
      </w:r>
    </w:p>
    <w:p w14:paraId="7F7A94BC" w14:textId="77777777" w:rsidR="00D8413E" w:rsidRPr="00A769AC" w:rsidRDefault="00D8413E" w:rsidP="00B22859">
      <w:pPr>
        <w:pStyle w:val="NormalWeb"/>
        <w:spacing w:before="2" w:after="2"/>
        <w:rPr>
          <w:sz w:val="24"/>
          <w:szCs w:val="24"/>
        </w:rPr>
      </w:pPr>
    </w:p>
    <w:p w14:paraId="72D03FFB" w14:textId="525396FE" w:rsidR="00D91ABF" w:rsidRPr="00A769AC" w:rsidRDefault="00D91ABF" w:rsidP="00D91ABF">
      <w:pPr>
        <w:pStyle w:val="NormalWeb"/>
        <w:spacing w:before="2" w:after="2"/>
        <w:rPr>
          <w:rFonts w:ascii="Times New Roman" w:hAnsi="Times New Roman"/>
          <w:sz w:val="24"/>
          <w:szCs w:val="24"/>
        </w:rPr>
      </w:pPr>
      <w:r w:rsidRPr="00A769AC">
        <w:rPr>
          <w:sz w:val="24"/>
          <w:szCs w:val="24"/>
        </w:rPr>
        <w:t xml:space="preserve">6. </w:t>
      </w:r>
      <w:r w:rsidRPr="00A769AC">
        <w:rPr>
          <w:rFonts w:ascii="Times New Roman" w:hAnsi="Times New Roman"/>
          <w:sz w:val="24"/>
          <w:szCs w:val="24"/>
        </w:rPr>
        <w:t>Should circumstances so dictate the Society, in consultation with the judges, may alter arrangements as necessary. Such changes and the circumstances surrounding them will be reported to the</w:t>
      </w:r>
      <w:r w:rsidR="00633427">
        <w:rPr>
          <w:rFonts w:ascii="Times New Roman" w:hAnsi="Times New Roman"/>
          <w:sz w:val="24"/>
          <w:szCs w:val="24"/>
        </w:rPr>
        <w:t xml:space="preserve"> Royal</w:t>
      </w:r>
      <w:r w:rsidRPr="00A769AC">
        <w:rPr>
          <w:rFonts w:ascii="Times New Roman" w:hAnsi="Times New Roman"/>
          <w:sz w:val="24"/>
          <w:szCs w:val="24"/>
        </w:rPr>
        <w:t xml:space="preserve"> Kennel Club.</w:t>
      </w:r>
    </w:p>
    <w:p w14:paraId="6F82F778" w14:textId="77777777" w:rsidR="00D8413E" w:rsidRPr="00A769AC" w:rsidRDefault="00D8413E" w:rsidP="00D91ABF">
      <w:pPr>
        <w:pStyle w:val="NormalWeb"/>
        <w:spacing w:before="2" w:after="2"/>
        <w:rPr>
          <w:rFonts w:ascii="Times New Roman" w:hAnsi="Times New Roman"/>
          <w:sz w:val="24"/>
          <w:szCs w:val="24"/>
        </w:rPr>
      </w:pPr>
    </w:p>
    <w:p w14:paraId="688B5377" w14:textId="10F3E270" w:rsidR="00D8413E" w:rsidRPr="00A769AC" w:rsidRDefault="00D8413E" w:rsidP="00D8413E">
      <w:pPr>
        <w:pStyle w:val="NormalWeb"/>
        <w:spacing w:before="2" w:after="2"/>
        <w:rPr>
          <w:sz w:val="24"/>
          <w:szCs w:val="24"/>
        </w:rPr>
      </w:pPr>
      <w:r w:rsidRPr="00A769AC">
        <w:rPr>
          <w:rFonts w:ascii="Times New Roman" w:hAnsi="Times New Roman"/>
          <w:sz w:val="24"/>
          <w:szCs w:val="24"/>
        </w:rPr>
        <w:t xml:space="preserve">7.  No modification may be made to the schedule after publication except by permission of the </w:t>
      </w:r>
      <w:r w:rsidR="002153FE">
        <w:rPr>
          <w:rFonts w:ascii="Times New Roman" w:hAnsi="Times New Roman"/>
          <w:sz w:val="24"/>
          <w:szCs w:val="24"/>
        </w:rPr>
        <w:t xml:space="preserve">Royal </w:t>
      </w:r>
      <w:r w:rsidRPr="00A769AC">
        <w:rPr>
          <w:rFonts w:ascii="Times New Roman" w:hAnsi="Times New Roman"/>
          <w:sz w:val="24"/>
          <w:szCs w:val="24"/>
        </w:rPr>
        <w:t xml:space="preserve">Kennel Club, followed by advertisement in appropriate journals if time permits before the closing of entries </w:t>
      </w:r>
    </w:p>
    <w:p w14:paraId="761130BD" w14:textId="77777777" w:rsidR="00B22859" w:rsidRDefault="00B22859" w:rsidP="00B22859">
      <w:pPr>
        <w:pStyle w:val="NormalWeb"/>
        <w:spacing w:before="2" w:after="2"/>
        <w:rPr>
          <w:sz w:val="24"/>
          <w:szCs w:val="24"/>
        </w:rPr>
      </w:pPr>
    </w:p>
    <w:p w14:paraId="132B49C7" w14:textId="325A3146" w:rsidR="00D8413E" w:rsidRPr="00085BD4" w:rsidRDefault="00D8413E" w:rsidP="00B22859">
      <w:pPr>
        <w:pStyle w:val="NormalWeb"/>
        <w:spacing w:before="2" w:after="2"/>
        <w:rPr>
          <w:rFonts w:ascii="Times New Roman" w:hAnsi="Times New Roman"/>
          <w:sz w:val="24"/>
          <w:szCs w:val="24"/>
        </w:rPr>
      </w:pPr>
      <w:r w:rsidRPr="00085BD4">
        <w:rPr>
          <w:rFonts w:ascii="Times New Roman" w:hAnsi="Times New Roman"/>
          <w:sz w:val="24"/>
          <w:szCs w:val="24"/>
        </w:rPr>
        <w:t>8. Judges at a Trial are prohibited from entering a dog which is recorded in their ownership or part ownership.</w:t>
      </w:r>
    </w:p>
    <w:p w14:paraId="56F245F7" w14:textId="77777777" w:rsidR="00A40549" w:rsidRPr="00085BD4" w:rsidRDefault="00A40549" w:rsidP="00B22859">
      <w:pPr>
        <w:pStyle w:val="NormalWeb"/>
        <w:spacing w:before="2" w:after="2"/>
        <w:rPr>
          <w:rFonts w:ascii="Times New Roman" w:hAnsi="Times New Roman"/>
          <w:sz w:val="24"/>
          <w:szCs w:val="24"/>
        </w:rPr>
      </w:pPr>
    </w:p>
    <w:p w14:paraId="31CC58F4" w14:textId="5B8C8E85" w:rsidR="00A40549" w:rsidRPr="00085BD4" w:rsidRDefault="00A40549" w:rsidP="00A40549">
      <w:pPr>
        <w:pStyle w:val="NormalWeb"/>
        <w:spacing w:before="2" w:after="2"/>
        <w:rPr>
          <w:rFonts w:ascii="Times New Roman" w:hAnsi="Times New Roman"/>
          <w:sz w:val="24"/>
          <w:szCs w:val="24"/>
        </w:rPr>
      </w:pPr>
      <w:r w:rsidRPr="00085BD4">
        <w:rPr>
          <w:rFonts w:ascii="Times New Roman" w:hAnsi="Times New Roman"/>
          <w:sz w:val="24"/>
          <w:szCs w:val="24"/>
        </w:rPr>
        <w:t xml:space="preserve">9. Videography and photography will only be permitted with the express permission of the Chief Steward and the host. </w:t>
      </w:r>
    </w:p>
    <w:p w14:paraId="18A0C3F1" w14:textId="035AF129" w:rsidR="00A769AC" w:rsidRPr="00085BD4" w:rsidRDefault="00B22859" w:rsidP="00A769AC">
      <w:pPr>
        <w:pStyle w:val="NormalWeb"/>
        <w:spacing w:before="2" w:after="2"/>
        <w:rPr>
          <w:rFonts w:ascii="Times New Roman" w:hAnsi="Times New Roman"/>
          <w:sz w:val="24"/>
          <w:szCs w:val="24"/>
        </w:rPr>
      </w:pPr>
      <w:r w:rsidRPr="00085BD4">
        <w:rPr>
          <w:rFonts w:ascii="Times New Roman" w:hAnsi="Times New Roman"/>
          <w:sz w:val="24"/>
          <w:szCs w:val="24"/>
        </w:rPr>
        <w:br/>
      </w:r>
      <w:r w:rsidR="00A769AC" w:rsidRPr="00085BD4">
        <w:rPr>
          <w:rFonts w:ascii="Times New Roman" w:hAnsi="Times New Roman"/>
          <w:sz w:val="24"/>
          <w:szCs w:val="24"/>
        </w:rPr>
        <w:t xml:space="preserve">10. </w:t>
      </w:r>
      <w:r w:rsidR="00A769AC" w:rsidRPr="00085BD4">
        <w:rPr>
          <w:rFonts w:ascii="Times New Roman" w:hAnsi="Times New Roman"/>
          <w:sz w:val="24"/>
          <w:szCs w:val="24"/>
          <w:u w:val="single"/>
        </w:rPr>
        <w:t>Welfare of Dogs</w:t>
      </w:r>
      <w:r w:rsidR="00A769AC" w:rsidRPr="00085BD4">
        <w:rPr>
          <w:rFonts w:ascii="Times New Roman" w:hAnsi="Times New Roman"/>
          <w:sz w:val="24"/>
          <w:szCs w:val="24"/>
        </w:rPr>
        <w:t xml:space="preserve">: Any competitor whose dog is entered at a </w:t>
      </w:r>
      <w:r w:rsidR="009D44B4">
        <w:rPr>
          <w:rFonts w:ascii="Times New Roman" w:hAnsi="Times New Roman"/>
          <w:sz w:val="24"/>
          <w:szCs w:val="24"/>
        </w:rPr>
        <w:t xml:space="preserve">Royal </w:t>
      </w:r>
      <w:r w:rsidR="00A769AC" w:rsidRPr="00085BD4">
        <w:rPr>
          <w:rFonts w:ascii="Times New Roman" w:hAnsi="Times New Roman"/>
          <w:sz w:val="24"/>
          <w:szCs w:val="24"/>
        </w:rPr>
        <w:t>Kennel Club licensed event should take all reasonable steps to ensure the needs of their dog(s) are met and should not knowingly put their dogs’ health and welfare at risk by any action, default, omission or otherwise. A breach of this Regulation may be referred to the Board for disciplinary action under</w:t>
      </w:r>
      <w:r w:rsidR="009D44B4">
        <w:rPr>
          <w:rFonts w:ascii="Times New Roman" w:hAnsi="Times New Roman"/>
          <w:sz w:val="24"/>
          <w:szCs w:val="24"/>
        </w:rPr>
        <w:t xml:space="preserve"> Royal</w:t>
      </w:r>
      <w:r w:rsidR="00A769AC" w:rsidRPr="00085BD4">
        <w:rPr>
          <w:rFonts w:ascii="Times New Roman" w:hAnsi="Times New Roman"/>
          <w:sz w:val="24"/>
          <w:szCs w:val="24"/>
        </w:rPr>
        <w:t xml:space="preserve"> Kennel Club Rules and Regulations. The use of pinch collars, electronic shock collars or prong collars is not permitted at any field trial licensed by the</w:t>
      </w:r>
      <w:r w:rsidR="009D44B4">
        <w:rPr>
          <w:rFonts w:ascii="Times New Roman" w:hAnsi="Times New Roman"/>
          <w:sz w:val="24"/>
          <w:szCs w:val="24"/>
        </w:rPr>
        <w:t xml:space="preserve"> Royal</w:t>
      </w:r>
      <w:r w:rsidR="00A769AC" w:rsidRPr="00085BD4">
        <w:rPr>
          <w:rFonts w:ascii="Times New Roman" w:hAnsi="Times New Roman"/>
          <w:sz w:val="24"/>
          <w:szCs w:val="24"/>
        </w:rPr>
        <w:t xml:space="preserve"> Kennel Club.  This shall apply at the venue or within the precincts of the trial.</w:t>
      </w:r>
    </w:p>
    <w:p w14:paraId="2DB833FD" w14:textId="6A89B762" w:rsidR="00B22859" w:rsidRPr="00085BD4" w:rsidRDefault="00B22859" w:rsidP="00B22859">
      <w:pPr>
        <w:pStyle w:val="NormalWeb"/>
        <w:spacing w:before="2" w:after="2"/>
        <w:rPr>
          <w:rFonts w:ascii="Times New Roman" w:hAnsi="Times New Roman"/>
          <w:sz w:val="24"/>
          <w:szCs w:val="24"/>
        </w:rPr>
      </w:pPr>
    </w:p>
    <w:p w14:paraId="72E10010" w14:textId="77777777" w:rsidR="00A769AC" w:rsidRPr="00085BD4" w:rsidRDefault="00A769AC" w:rsidP="00A769AC">
      <w:pPr>
        <w:pStyle w:val="NormalWeb"/>
        <w:spacing w:before="2" w:after="2"/>
        <w:rPr>
          <w:rFonts w:ascii="Times New Roman" w:hAnsi="Times New Roman"/>
          <w:sz w:val="24"/>
          <w:szCs w:val="24"/>
        </w:rPr>
      </w:pPr>
      <w:r w:rsidRPr="00085BD4">
        <w:rPr>
          <w:sz w:val="24"/>
          <w:szCs w:val="24"/>
        </w:rPr>
        <w:t xml:space="preserve">11. </w:t>
      </w:r>
      <w:r w:rsidRPr="00085BD4">
        <w:rPr>
          <w:rFonts w:ascii="Times New Roman" w:hAnsi="Times New Roman"/>
          <w:sz w:val="24"/>
          <w:szCs w:val="24"/>
          <w:u w:val="single"/>
        </w:rPr>
        <w:t>DOGS IN CARS ON HOT DAYS</w:t>
      </w:r>
      <w:r w:rsidRPr="00085BD4">
        <w:rPr>
          <w:rFonts w:ascii="Times New Roman" w:hAnsi="Times New Roman"/>
          <w:sz w:val="24"/>
          <w:szCs w:val="24"/>
        </w:rPr>
        <w:t>: Your dog is vulnerable and AT RISK if left in a vehicle in high temperatures and even on days considered as slightly warm. Please take care of your dog(s).</w:t>
      </w:r>
      <w:r w:rsidRPr="00085BD4">
        <w:rPr>
          <w:rFonts w:ascii="Times New Roman" w:hAnsi="Times New Roman"/>
          <w:sz w:val="24"/>
          <w:szCs w:val="24"/>
        </w:rPr>
        <w:br/>
        <w:t xml:space="preserve">If your dog is found to be at risk forcible entry to your vehicle may be necessary without liability for any damage caused. </w:t>
      </w:r>
    </w:p>
    <w:p w14:paraId="77070DA5" w14:textId="77777777" w:rsidR="001C213E" w:rsidRDefault="001C213E" w:rsidP="00EB2D64">
      <w:pPr>
        <w:pStyle w:val="NormalWeb"/>
        <w:spacing w:before="2" w:after="2"/>
        <w:rPr>
          <w:rFonts w:ascii="Times New Roman" w:hAnsi="Times New Roman"/>
          <w:sz w:val="24"/>
          <w:szCs w:val="24"/>
        </w:rPr>
      </w:pPr>
    </w:p>
    <w:p w14:paraId="269F9D8F" w14:textId="59D51C30" w:rsidR="00D85E08" w:rsidRPr="00FD6ED6" w:rsidRDefault="00D85E08" w:rsidP="00D85E08">
      <w:pPr>
        <w:pStyle w:val="NormalWeb"/>
        <w:spacing w:before="2" w:after="2"/>
        <w:rPr>
          <w:rFonts w:ascii="Times New Roman" w:hAnsi="Times New Roman"/>
          <w:sz w:val="24"/>
          <w:szCs w:val="24"/>
        </w:rPr>
      </w:pPr>
      <w:r>
        <w:rPr>
          <w:rFonts w:ascii="Times New Roman" w:hAnsi="Times New Roman"/>
          <w:sz w:val="24"/>
          <w:szCs w:val="24"/>
        </w:rPr>
        <w:lastRenderedPageBreak/>
        <w:t xml:space="preserve">12. </w:t>
      </w:r>
      <w:r w:rsidRPr="00FD6ED6">
        <w:rPr>
          <w:rFonts w:ascii="Times New Roman" w:hAnsi="Times New Roman"/>
          <w:sz w:val="24"/>
          <w:szCs w:val="24"/>
        </w:rPr>
        <w:t>Entrants must be present by the time the Chief Steward announces that the Trial has begun. At that moment, he/she may make a substitution if another entered dog is present.</w:t>
      </w:r>
    </w:p>
    <w:p w14:paraId="7A8DA27D" w14:textId="77777777" w:rsidR="00D85E08" w:rsidRDefault="00D85E08" w:rsidP="00EB2D64">
      <w:pPr>
        <w:pStyle w:val="NormalWeb"/>
        <w:spacing w:before="2" w:after="2"/>
        <w:rPr>
          <w:rFonts w:ascii="Times New Roman" w:hAnsi="Times New Roman"/>
          <w:sz w:val="24"/>
          <w:szCs w:val="24"/>
        </w:rPr>
      </w:pPr>
    </w:p>
    <w:p w14:paraId="570C8C50" w14:textId="46C027A8" w:rsidR="00EB2D64" w:rsidRPr="00FD6ED6" w:rsidRDefault="00D85E08" w:rsidP="00EB2D64">
      <w:pPr>
        <w:pStyle w:val="NormalWeb"/>
        <w:spacing w:before="2" w:after="2"/>
        <w:rPr>
          <w:rFonts w:ascii="Times New Roman" w:hAnsi="Times New Roman"/>
          <w:sz w:val="24"/>
          <w:szCs w:val="24"/>
        </w:rPr>
      </w:pPr>
      <w:r>
        <w:rPr>
          <w:rFonts w:ascii="Times New Roman" w:hAnsi="Times New Roman"/>
          <w:sz w:val="24"/>
          <w:szCs w:val="24"/>
        </w:rPr>
        <w:t xml:space="preserve">13. </w:t>
      </w:r>
      <w:r w:rsidR="00EB2D64" w:rsidRPr="00FD6ED6">
        <w:rPr>
          <w:rFonts w:ascii="Times New Roman" w:hAnsi="Times New Roman"/>
          <w:sz w:val="24"/>
          <w:szCs w:val="24"/>
        </w:rPr>
        <w:t xml:space="preserve">All persons attending the Trials must consider themselves absolutely under the control of the Officials. All </w:t>
      </w:r>
      <w:r w:rsidR="00EB2D64">
        <w:rPr>
          <w:rFonts w:ascii="Times New Roman" w:hAnsi="Times New Roman"/>
          <w:sz w:val="24"/>
          <w:szCs w:val="24"/>
        </w:rPr>
        <w:t>attending</w:t>
      </w:r>
      <w:r w:rsidR="00EB2D64" w:rsidRPr="00FD6ED6">
        <w:rPr>
          <w:rFonts w:ascii="Times New Roman" w:hAnsi="Times New Roman"/>
          <w:sz w:val="24"/>
          <w:szCs w:val="24"/>
        </w:rPr>
        <w:t xml:space="preserve"> must keep up with the flag. </w:t>
      </w:r>
    </w:p>
    <w:p w14:paraId="5FC000E0" w14:textId="77777777" w:rsidR="00995450" w:rsidRDefault="00995450" w:rsidP="00B22859">
      <w:pPr>
        <w:pStyle w:val="NormalWeb"/>
        <w:spacing w:before="2" w:after="2"/>
        <w:rPr>
          <w:rFonts w:ascii="Times New Roman" w:hAnsi="Times New Roman"/>
          <w:sz w:val="24"/>
          <w:szCs w:val="24"/>
        </w:rPr>
      </w:pPr>
    </w:p>
    <w:p w14:paraId="4A23E8F5" w14:textId="77777777" w:rsidR="00EB2D64" w:rsidRDefault="00EB2D64" w:rsidP="00EB2D64">
      <w:pPr>
        <w:pStyle w:val="NormalWeb"/>
        <w:spacing w:before="2" w:after="2"/>
        <w:rPr>
          <w:rFonts w:ascii="Times New Roman" w:hAnsi="Times New Roman"/>
          <w:sz w:val="24"/>
          <w:szCs w:val="24"/>
        </w:rPr>
      </w:pPr>
    </w:p>
    <w:p w14:paraId="7BDD9884" w14:textId="6070B915" w:rsidR="00B22859" w:rsidRPr="00FD6ED6" w:rsidRDefault="00D85E08" w:rsidP="00B22859">
      <w:pPr>
        <w:pStyle w:val="NormalWeb"/>
        <w:spacing w:before="2" w:after="2"/>
        <w:rPr>
          <w:sz w:val="24"/>
          <w:szCs w:val="24"/>
        </w:rPr>
      </w:pPr>
      <w:r>
        <w:rPr>
          <w:rFonts w:ascii="Times New Roman" w:hAnsi="Times New Roman"/>
          <w:sz w:val="24"/>
          <w:szCs w:val="24"/>
        </w:rPr>
        <w:t xml:space="preserve">14. </w:t>
      </w:r>
      <w:r w:rsidR="002A0BBD" w:rsidRPr="00FD6ED6">
        <w:rPr>
          <w:rFonts w:ascii="Times New Roman" w:hAnsi="Times New Roman"/>
          <w:sz w:val="24"/>
          <w:szCs w:val="24"/>
        </w:rPr>
        <w:t>Anyone who is successful in the draw, or has accepted a run as a reserve, who withdraws from the Trial may be liable for the full entry fee. Please refer to latest KC Regulation J</w:t>
      </w:r>
      <w:r w:rsidR="002A0BBD">
        <w:rPr>
          <w:rFonts w:ascii="Times New Roman" w:hAnsi="Times New Roman"/>
          <w:sz w:val="24"/>
          <w:szCs w:val="24"/>
        </w:rPr>
        <w:t>6</w:t>
      </w:r>
      <w:r w:rsidR="002A0BBD" w:rsidRPr="00FD6ED6">
        <w:rPr>
          <w:rFonts w:ascii="Times New Roman" w:hAnsi="Times New Roman"/>
          <w:sz w:val="24"/>
          <w:szCs w:val="24"/>
        </w:rPr>
        <w:t>.f. for conditions</w:t>
      </w:r>
    </w:p>
    <w:p w14:paraId="743BF5F6" w14:textId="77777777" w:rsidR="00A769AC" w:rsidRPr="00FD6ED6" w:rsidRDefault="00A769AC" w:rsidP="00A769AC">
      <w:pPr>
        <w:pStyle w:val="NormalWeb"/>
        <w:spacing w:before="2" w:after="2"/>
        <w:rPr>
          <w:sz w:val="24"/>
          <w:szCs w:val="24"/>
        </w:rPr>
      </w:pPr>
    </w:p>
    <w:p w14:paraId="44FCB008" w14:textId="696DE33C" w:rsidR="00A769AC" w:rsidRPr="00FD6ED6" w:rsidRDefault="00D85E08" w:rsidP="00A769AC">
      <w:pPr>
        <w:pStyle w:val="NormalWeb"/>
        <w:spacing w:before="2" w:after="2"/>
        <w:rPr>
          <w:rFonts w:ascii="Times New Roman" w:hAnsi="Times New Roman"/>
          <w:sz w:val="24"/>
          <w:szCs w:val="24"/>
        </w:rPr>
      </w:pPr>
      <w:r>
        <w:rPr>
          <w:rFonts w:ascii="Times New Roman" w:hAnsi="Times New Roman"/>
          <w:sz w:val="24"/>
          <w:szCs w:val="24"/>
        </w:rPr>
        <w:t xml:space="preserve">15. </w:t>
      </w:r>
      <w:r w:rsidR="00A769AC" w:rsidRPr="00FD6ED6">
        <w:rPr>
          <w:rFonts w:ascii="Times New Roman" w:hAnsi="Times New Roman"/>
          <w:sz w:val="24"/>
          <w:szCs w:val="24"/>
        </w:rPr>
        <w:t xml:space="preserve">Competitors are reminded that for our hosts, Trials are social occasions, and that Members of the Club are their guests, and should dress and conduct themselves accordingly throughout all Trials. </w:t>
      </w:r>
    </w:p>
    <w:p w14:paraId="2CF9FB66" w14:textId="77777777" w:rsidR="00A769AC" w:rsidRPr="00FD6ED6" w:rsidRDefault="00A769AC" w:rsidP="00A769AC">
      <w:pPr>
        <w:pStyle w:val="NormalWeb"/>
        <w:spacing w:before="2" w:after="2"/>
        <w:rPr>
          <w:sz w:val="24"/>
          <w:szCs w:val="24"/>
        </w:rPr>
      </w:pPr>
    </w:p>
    <w:p w14:paraId="0D2E3F64" w14:textId="7A62A4F7" w:rsidR="00A769AC" w:rsidRPr="00FD6ED6" w:rsidRDefault="00D85E08" w:rsidP="00A769AC">
      <w:pPr>
        <w:pStyle w:val="NormalWeb"/>
        <w:spacing w:before="2" w:after="2"/>
        <w:rPr>
          <w:rFonts w:ascii="Times New Roman" w:hAnsi="Times New Roman"/>
          <w:sz w:val="24"/>
          <w:szCs w:val="24"/>
        </w:rPr>
      </w:pPr>
      <w:r>
        <w:rPr>
          <w:rFonts w:ascii="Times New Roman" w:hAnsi="Times New Roman"/>
          <w:sz w:val="24"/>
          <w:szCs w:val="24"/>
        </w:rPr>
        <w:t xml:space="preserve">16. </w:t>
      </w:r>
      <w:r w:rsidR="00A769AC" w:rsidRPr="00FD6ED6">
        <w:rPr>
          <w:rFonts w:ascii="Times New Roman" w:hAnsi="Times New Roman"/>
          <w:sz w:val="24"/>
          <w:szCs w:val="24"/>
        </w:rPr>
        <w:t xml:space="preserve">Anyone who would like to help or steward at the Trials, please </w:t>
      </w:r>
      <w:r w:rsidR="00A769AC">
        <w:rPr>
          <w:rFonts w:ascii="Times New Roman" w:hAnsi="Times New Roman"/>
          <w:sz w:val="24"/>
          <w:szCs w:val="24"/>
        </w:rPr>
        <w:t>contact</w:t>
      </w:r>
      <w:r w:rsidR="00A769AC" w:rsidRPr="00FD6ED6">
        <w:rPr>
          <w:rFonts w:ascii="Times New Roman" w:hAnsi="Times New Roman"/>
          <w:sz w:val="24"/>
          <w:szCs w:val="24"/>
        </w:rPr>
        <w:t xml:space="preserve"> the Hon. Field Trial Secretary. </w:t>
      </w:r>
    </w:p>
    <w:p w14:paraId="1EF3F8FE" w14:textId="0777915A" w:rsidR="00C04FC5" w:rsidRPr="00FD6ED6" w:rsidRDefault="00C04FC5" w:rsidP="00C04FC5">
      <w:pPr>
        <w:pStyle w:val="NormalWeb"/>
        <w:spacing w:before="2" w:after="2"/>
        <w:rPr>
          <w:rFonts w:ascii="Times New Roman" w:hAnsi="Times New Roman"/>
          <w:sz w:val="24"/>
          <w:szCs w:val="24"/>
        </w:rPr>
      </w:pPr>
    </w:p>
    <w:p w14:paraId="5269EED8" w14:textId="77777777" w:rsidR="00A769AC" w:rsidRDefault="00A769AC" w:rsidP="00B22859">
      <w:pPr>
        <w:pStyle w:val="NormalWeb"/>
        <w:spacing w:before="2" w:after="2"/>
        <w:rPr>
          <w:rFonts w:ascii="Times New Roman" w:hAnsi="Times New Roman"/>
          <w:sz w:val="24"/>
          <w:szCs w:val="24"/>
        </w:rPr>
      </w:pPr>
    </w:p>
    <w:p w14:paraId="0F5EF24A" w14:textId="77777777" w:rsidR="002A0BBD" w:rsidRPr="00FD6ED6" w:rsidRDefault="002A0BBD" w:rsidP="002A0BBD">
      <w:pPr>
        <w:pStyle w:val="NormalWeb"/>
        <w:spacing w:before="2" w:after="2"/>
        <w:rPr>
          <w:sz w:val="24"/>
          <w:szCs w:val="24"/>
        </w:rPr>
      </w:pPr>
      <w:r w:rsidRPr="00FD6ED6">
        <w:rPr>
          <w:rFonts w:ascii="Times New Roman" w:hAnsi="Times New Roman"/>
          <w:sz w:val="24"/>
          <w:szCs w:val="24"/>
        </w:rPr>
        <w:t xml:space="preserve">The Committee advise newcomers to Field Trials who are thinking of entering for the first time to: </w:t>
      </w:r>
    </w:p>
    <w:p w14:paraId="4881AD2A" w14:textId="77777777" w:rsidR="002A0BBD" w:rsidRDefault="002A0BBD" w:rsidP="002A0BBD">
      <w:pPr>
        <w:pStyle w:val="NormalWeb"/>
        <w:spacing w:before="2" w:after="2"/>
        <w:rPr>
          <w:rFonts w:ascii="Times New Roman" w:hAnsi="Times New Roman"/>
          <w:sz w:val="24"/>
          <w:szCs w:val="24"/>
        </w:rPr>
      </w:pPr>
      <w:r w:rsidRPr="00FD6ED6">
        <w:rPr>
          <w:rFonts w:ascii="Times New Roman" w:hAnsi="Times New Roman"/>
          <w:sz w:val="24"/>
          <w:szCs w:val="24"/>
        </w:rPr>
        <w:t>(a) Read the Kennel Club Field Trial Regulations obtainable from the Kennel Club, 1-5 Clarges Street, Piccadilly, London W1J 8AB, or from the Kennel Club website.</w:t>
      </w:r>
    </w:p>
    <w:p w14:paraId="450154A5" w14:textId="01D435B5" w:rsidR="009B6211" w:rsidRDefault="00000000" w:rsidP="002A0BBD">
      <w:pPr>
        <w:pStyle w:val="NormalWeb"/>
        <w:spacing w:before="2" w:after="2"/>
        <w:rPr>
          <w:rFonts w:ascii="Times New Roman" w:hAnsi="Times New Roman"/>
          <w:sz w:val="24"/>
          <w:szCs w:val="24"/>
        </w:rPr>
      </w:pPr>
      <w:hyperlink r:id="rId8" w:history="1">
        <w:r w:rsidR="009B6211" w:rsidRPr="00F914BB">
          <w:rPr>
            <w:rStyle w:val="Hyperlink"/>
            <w:rFonts w:ascii="Times New Roman" w:hAnsi="Times New Roman"/>
            <w:sz w:val="24"/>
            <w:szCs w:val="24"/>
          </w:rPr>
          <w:t>https://www.royalkennelclub.com/media/cxvjza0n/j-regs-mini-guide-2026-final-screen.pdf</w:t>
        </w:r>
      </w:hyperlink>
    </w:p>
    <w:p w14:paraId="080F5F9C" w14:textId="73600088" w:rsidR="002A0BBD" w:rsidRDefault="002A0BBD" w:rsidP="002A0BBD">
      <w:pPr>
        <w:pStyle w:val="NormalWeb"/>
        <w:spacing w:before="2" w:after="2"/>
        <w:rPr>
          <w:rFonts w:ascii="Times New Roman" w:hAnsi="Times New Roman"/>
          <w:sz w:val="24"/>
          <w:szCs w:val="24"/>
        </w:rPr>
      </w:pPr>
      <w:r w:rsidRPr="00FD6ED6">
        <w:rPr>
          <w:rFonts w:ascii="Times New Roman" w:hAnsi="Times New Roman"/>
          <w:sz w:val="24"/>
          <w:szCs w:val="24"/>
        </w:rPr>
        <w:t xml:space="preserve">(b) </w:t>
      </w:r>
      <w:r>
        <w:rPr>
          <w:rFonts w:ascii="Times New Roman" w:hAnsi="Times New Roman"/>
          <w:sz w:val="24"/>
          <w:szCs w:val="24"/>
        </w:rPr>
        <w:t>Read the Code of Best Practice for Field Trial competitors</w:t>
      </w:r>
    </w:p>
    <w:p w14:paraId="6DE292A1" w14:textId="55458CE1" w:rsidR="00D74E93" w:rsidRDefault="00000000" w:rsidP="002A0BBD">
      <w:pPr>
        <w:pStyle w:val="NormalWeb"/>
        <w:spacing w:before="2" w:after="2"/>
        <w:rPr>
          <w:rFonts w:ascii="Times New Roman" w:hAnsi="Times New Roman"/>
          <w:sz w:val="24"/>
          <w:szCs w:val="24"/>
        </w:rPr>
      </w:pPr>
      <w:hyperlink r:id="rId9" w:history="1">
        <w:r w:rsidR="00D74E93" w:rsidRPr="00F914BB">
          <w:rPr>
            <w:rStyle w:val="Hyperlink"/>
            <w:rFonts w:ascii="Times New Roman" w:hAnsi="Times New Roman"/>
            <w:sz w:val="24"/>
            <w:szCs w:val="24"/>
          </w:rPr>
          <w:t>https://www.royalkennelclub.com/about-us/about-the-rkc/what-we-do/the-royal-kennel-club-rules-regulations-and-codes/code-of-best-practice-for-retriever-field-trial-competitors</w:t>
        </w:r>
      </w:hyperlink>
    </w:p>
    <w:p w14:paraId="5EF8CE62" w14:textId="37E8827C" w:rsidR="002A0BBD" w:rsidRPr="00FD6ED6" w:rsidRDefault="002A0BBD" w:rsidP="002A0BBD">
      <w:pPr>
        <w:pStyle w:val="NormalWeb"/>
        <w:spacing w:before="2" w:after="2"/>
        <w:rPr>
          <w:sz w:val="24"/>
          <w:szCs w:val="24"/>
        </w:rPr>
      </w:pPr>
      <w:r>
        <w:rPr>
          <w:rFonts w:ascii="Times New Roman" w:hAnsi="Times New Roman"/>
          <w:sz w:val="24"/>
          <w:szCs w:val="24"/>
        </w:rPr>
        <w:t xml:space="preserve">(c) </w:t>
      </w:r>
      <w:r w:rsidRPr="00FD6ED6">
        <w:rPr>
          <w:rFonts w:ascii="Times New Roman" w:hAnsi="Times New Roman"/>
          <w:sz w:val="24"/>
          <w:szCs w:val="24"/>
        </w:rPr>
        <w:t>Make sure your dog has picked up all varieties of game, dead and alive.</w:t>
      </w:r>
      <w:r w:rsidRPr="00FD6ED6">
        <w:rPr>
          <w:rFonts w:ascii="Times New Roman" w:hAnsi="Times New Roman"/>
          <w:sz w:val="24"/>
          <w:szCs w:val="24"/>
        </w:rPr>
        <w:br/>
        <w:t>(</w:t>
      </w:r>
      <w:r>
        <w:rPr>
          <w:rFonts w:ascii="Times New Roman" w:hAnsi="Times New Roman"/>
          <w:sz w:val="24"/>
          <w:szCs w:val="24"/>
        </w:rPr>
        <w:t>d</w:t>
      </w:r>
      <w:r w:rsidRPr="00FD6ED6">
        <w:rPr>
          <w:rFonts w:ascii="Times New Roman" w:hAnsi="Times New Roman"/>
          <w:sz w:val="24"/>
          <w:szCs w:val="24"/>
        </w:rPr>
        <w:t xml:space="preserve">) Make sure your dog is under good control both at your side and when out working. </w:t>
      </w:r>
    </w:p>
    <w:p w14:paraId="0A126729" w14:textId="77777777" w:rsidR="002A0BBD" w:rsidRPr="00FD6ED6" w:rsidRDefault="002A0BBD" w:rsidP="002A0BBD">
      <w:pPr>
        <w:pStyle w:val="NormalWeb"/>
        <w:spacing w:before="2" w:after="2"/>
        <w:rPr>
          <w:rFonts w:ascii="Times New Roman" w:hAnsi="Times New Roman"/>
          <w:sz w:val="24"/>
          <w:szCs w:val="24"/>
        </w:rPr>
      </w:pPr>
      <w:r w:rsidRPr="00FD6ED6">
        <w:rPr>
          <w:rFonts w:ascii="Times New Roman" w:hAnsi="Times New Roman"/>
          <w:sz w:val="24"/>
          <w:szCs w:val="24"/>
        </w:rPr>
        <w:t>(</w:t>
      </w:r>
      <w:r>
        <w:rPr>
          <w:rFonts w:ascii="Times New Roman" w:hAnsi="Times New Roman"/>
          <w:sz w:val="24"/>
          <w:szCs w:val="24"/>
        </w:rPr>
        <w:t>e</w:t>
      </w:r>
      <w:r w:rsidRPr="00FD6ED6">
        <w:rPr>
          <w:rFonts w:ascii="Times New Roman" w:hAnsi="Times New Roman"/>
          <w:sz w:val="24"/>
          <w:szCs w:val="24"/>
        </w:rPr>
        <w:t>) Make sure your dog does not whine or bark under shooting conditions.</w:t>
      </w:r>
      <w:r w:rsidRPr="00FD6ED6">
        <w:rPr>
          <w:rFonts w:ascii="Times New Roman" w:hAnsi="Times New Roman"/>
          <w:sz w:val="24"/>
          <w:szCs w:val="24"/>
        </w:rPr>
        <w:br/>
        <w:t>(</w:t>
      </w:r>
      <w:r>
        <w:rPr>
          <w:rFonts w:ascii="Times New Roman" w:hAnsi="Times New Roman"/>
          <w:sz w:val="24"/>
          <w:szCs w:val="24"/>
        </w:rPr>
        <w:t>f</w:t>
      </w:r>
      <w:r w:rsidRPr="00FD6ED6">
        <w:rPr>
          <w:rFonts w:ascii="Times New Roman" w:hAnsi="Times New Roman"/>
          <w:sz w:val="24"/>
          <w:szCs w:val="24"/>
        </w:rPr>
        <w:t>) Ensure that to the best of your knowledge, your dog has a tender mouth.</w:t>
      </w:r>
      <w:r w:rsidRPr="00FD6ED6">
        <w:rPr>
          <w:rFonts w:ascii="Times New Roman" w:hAnsi="Times New Roman"/>
          <w:sz w:val="24"/>
          <w:szCs w:val="24"/>
        </w:rPr>
        <w:br/>
        <w:t>(</w:t>
      </w:r>
      <w:r>
        <w:rPr>
          <w:rFonts w:ascii="Times New Roman" w:hAnsi="Times New Roman"/>
          <w:sz w:val="24"/>
          <w:szCs w:val="24"/>
        </w:rPr>
        <w:t>g</w:t>
      </w:r>
      <w:r w:rsidRPr="00FD6ED6">
        <w:rPr>
          <w:rFonts w:ascii="Times New Roman" w:hAnsi="Times New Roman"/>
          <w:sz w:val="24"/>
          <w:szCs w:val="24"/>
        </w:rPr>
        <w:t>) Make sure that you have helped at a Field Trial as often as possible.</w:t>
      </w:r>
      <w:r w:rsidRPr="00FD6ED6">
        <w:rPr>
          <w:rFonts w:ascii="Times New Roman" w:hAnsi="Times New Roman"/>
          <w:sz w:val="24"/>
          <w:szCs w:val="24"/>
        </w:rPr>
        <w:br/>
        <w:t>(</w:t>
      </w:r>
      <w:r>
        <w:rPr>
          <w:rFonts w:ascii="Times New Roman" w:hAnsi="Times New Roman"/>
          <w:sz w:val="24"/>
          <w:szCs w:val="24"/>
        </w:rPr>
        <w:t>h</w:t>
      </w:r>
      <w:r w:rsidRPr="00FD6ED6">
        <w:rPr>
          <w:rFonts w:ascii="Times New Roman" w:hAnsi="Times New Roman"/>
          <w:sz w:val="24"/>
          <w:szCs w:val="24"/>
        </w:rPr>
        <w:t xml:space="preserve">) If at all possible, take advantage of one of the Field Trial Training days which some Clubs are holding. </w:t>
      </w:r>
    </w:p>
    <w:p w14:paraId="6CFF0B3C" w14:textId="77777777" w:rsidR="002A0BBD" w:rsidRPr="000B35EA" w:rsidRDefault="002A0BBD" w:rsidP="00B22859">
      <w:pPr>
        <w:pStyle w:val="NormalWeb"/>
        <w:spacing w:before="2" w:after="2"/>
        <w:rPr>
          <w:rFonts w:ascii="Times New Roman" w:hAnsi="Times New Roman"/>
          <w:sz w:val="24"/>
          <w:szCs w:val="24"/>
        </w:rPr>
      </w:pPr>
    </w:p>
    <w:p w14:paraId="4A63D30C" w14:textId="77777777" w:rsidR="00B22859" w:rsidRPr="00FD6ED6" w:rsidRDefault="00B22859" w:rsidP="00B22859">
      <w:pPr>
        <w:pStyle w:val="NormalWeb"/>
        <w:spacing w:before="2" w:after="2"/>
        <w:rPr>
          <w:sz w:val="24"/>
          <w:szCs w:val="24"/>
        </w:rPr>
      </w:pPr>
    </w:p>
    <w:p w14:paraId="6E39A081" w14:textId="77777777" w:rsidR="00DF4DB7" w:rsidRDefault="00B22859" w:rsidP="00B22859">
      <w:pPr>
        <w:pStyle w:val="NormalWeb"/>
        <w:shd w:val="clear" w:color="auto" w:fill="FFFFFF"/>
        <w:spacing w:before="2" w:after="2"/>
        <w:jc w:val="center"/>
        <w:rPr>
          <w:rFonts w:ascii="TimesNewRomanPS" w:hAnsi="TimesNewRomanPS"/>
          <w:i/>
          <w:iCs/>
          <w:sz w:val="24"/>
          <w:szCs w:val="24"/>
        </w:rPr>
      </w:pPr>
      <w:r w:rsidRPr="002A3922">
        <w:rPr>
          <w:rFonts w:ascii="TimesNewRomanPS" w:hAnsi="TimesNewRomanPS"/>
          <w:i/>
          <w:iCs/>
          <w:sz w:val="24"/>
          <w:szCs w:val="24"/>
        </w:rPr>
        <w:t>THE H.B.B.B.H. RETRIEVER SOCIETY GRATEFULLY ACKNOWLEDGES THE GENEROUS SPONSORSHIP OF</w:t>
      </w:r>
    </w:p>
    <w:p w14:paraId="72A44075" w14:textId="07840A56" w:rsidR="00B22859" w:rsidRDefault="00B22859" w:rsidP="00B22859">
      <w:pPr>
        <w:pStyle w:val="NormalWeb"/>
        <w:shd w:val="clear" w:color="auto" w:fill="FFFFFF"/>
        <w:spacing w:before="2" w:after="2"/>
        <w:jc w:val="center"/>
        <w:rPr>
          <w:rFonts w:ascii="TimesNewRomanPS" w:hAnsi="TimesNewRomanPS"/>
          <w:i/>
          <w:iCs/>
          <w:sz w:val="24"/>
          <w:szCs w:val="24"/>
        </w:rPr>
      </w:pPr>
      <w:r w:rsidRPr="002A3922">
        <w:rPr>
          <w:rFonts w:ascii="TimesNewRomanPS" w:hAnsi="TimesNewRomanPS"/>
          <w:i/>
          <w:iCs/>
          <w:sz w:val="24"/>
          <w:szCs w:val="24"/>
        </w:rPr>
        <w:t>ROGER SKINNER Ltd. (Manufacturers of SKINNERS DOG FOOD)</w:t>
      </w:r>
    </w:p>
    <w:p w14:paraId="0420A861" w14:textId="6315C480" w:rsidR="00DF4DB7" w:rsidRPr="002A3922" w:rsidRDefault="00DF4DB7" w:rsidP="00B22859">
      <w:pPr>
        <w:pStyle w:val="NormalWeb"/>
        <w:shd w:val="clear" w:color="auto" w:fill="FFFFFF"/>
        <w:spacing w:before="2" w:after="2"/>
        <w:jc w:val="center"/>
        <w:rPr>
          <w:rFonts w:ascii="TimesNewRomanPS" w:hAnsi="TimesNewRomanPS"/>
          <w:i/>
          <w:iCs/>
          <w:sz w:val="24"/>
          <w:szCs w:val="24"/>
        </w:rPr>
      </w:pPr>
      <w:r>
        <w:rPr>
          <w:rFonts w:ascii="TimesNewRomanPS" w:hAnsi="TimesNewRomanPS"/>
          <w:i/>
          <w:iCs/>
          <w:sz w:val="24"/>
          <w:szCs w:val="24"/>
        </w:rPr>
        <w:t>AMAZON WINDOWS</w:t>
      </w:r>
    </w:p>
    <w:p w14:paraId="2249C530" w14:textId="77777777" w:rsidR="00B22859" w:rsidRPr="00FD6ED6" w:rsidRDefault="00B22859" w:rsidP="00B22859">
      <w:pPr>
        <w:pStyle w:val="NormalWeb"/>
        <w:shd w:val="clear" w:color="auto" w:fill="FFFFFF"/>
        <w:spacing w:before="2" w:after="2"/>
        <w:rPr>
          <w:sz w:val="24"/>
          <w:szCs w:val="24"/>
        </w:rPr>
      </w:pPr>
    </w:p>
    <w:p w14:paraId="031E7F82" w14:textId="77777777" w:rsidR="00B22859" w:rsidRPr="00FD6ED6" w:rsidRDefault="00B22859" w:rsidP="00B22859">
      <w:pPr>
        <w:pStyle w:val="NormalWeb"/>
        <w:spacing w:before="2" w:after="2"/>
        <w:jc w:val="center"/>
        <w:rPr>
          <w:rFonts w:ascii="TimesNewRomanPS" w:hAnsi="TimesNewRomanPS"/>
          <w:b/>
          <w:bCs/>
          <w:sz w:val="24"/>
          <w:szCs w:val="24"/>
        </w:rPr>
      </w:pPr>
      <w:r w:rsidRPr="00FD6ED6">
        <w:rPr>
          <w:rFonts w:ascii="TimesNewRomanPS" w:hAnsi="TimesNewRomanPS"/>
          <w:b/>
          <w:bCs/>
          <w:sz w:val="24"/>
          <w:szCs w:val="24"/>
        </w:rPr>
        <w:t>Cups &amp; Trophies</w:t>
      </w:r>
      <w:r>
        <w:rPr>
          <w:rFonts w:ascii="TimesNewRomanPS" w:hAnsi="TimesNewRomanPS"/>
          <w:b/>
          <w:bCs/>
          <w:sz w:val="24"/>
          <w:szCs w:val="24"/>
        </w:rPr>
        <w:t xml:space="preserve"> </w:t>
      </w:r>
    </w:p>
    <w:p w14:paraId="440E5320" w14:textId="77777777" w:rsidR="00B22859" w:rsidRPr="00FD6ED6" w:rsidRDefault="00B22859" w:rsidP="00B22859">
      <w:pPr>
        <w:pStyle w:val="NormalWeb"/>
        <w:spacing w:before="2" w:after="2"/>
        <w:jc w:val="center"/>
        <w:rPr>
          <w:sz w:val="24"/>
          <w:szCs w:val="24"/>
        </w:rPr>
      </w:pPr>
    </w:p>
    <w:p w14:paraId="7497D59B" w14:textId="7BC2DEBE" w:rsidR="00B22859" w:rsidRPr="00FD6ED6" w:rsidRDefault="00B22859" w:rsidP="00B22859">
      <w:pPr>
        <w:pStyle w:val="NormalWeb"/>
        <w:spacing w:before="2" w:after="2"/>
        <w:jc w:val="center"/>
        <w:rPr>
          <w:rFonts w:ascii="Times New Roman" w:hAnsi="Times New Roman"/>
          <w:sz w:val="24"/>
          <w:szCs w:val="24"/>
        </w:rPr>
      </w:pPr>
      <w:r w:rsidRPr="00FD6ED6">
        <w:rPr>
          <w:rFonts w:ascii="Times New Roman" w:hAnsi="Times New Roman"/>
          <w:sz w:val="24"/>
          <w:szCs w:val="24"/>
        </w:rPr>
        <w:t>The Cups and Trophies offered at these Trials are confined to</w:t>
      </w:r>
      <w:r>
        <w:rPr>
          <w:rFonts w:ascii="Times New Roman" w:hAnsi="Times New Roman"/>
          <w:sz w:val="24"/>
          <w:szCs w:val="24"/>
        </w:rPr>
        <w:t>:</w:t>
      </w:r>
      <w:r w:rsidRPr="00FD6ED6">
        <w:rPr>
          <w:rFonts w:ascii="Times New Roman" w:hAnsi="Times New Roman"/>
          <w:sz w:val="24"/>
          <w:szCs w:val="24"/>
        </w:rPr>
        <w:br/>
        <w:t>Members of The Herts, Beds, Bucks Berks Retriever Society whose subscriptions are paid up to date. The Society’s Trophies and Cups may not be taken out of the United Kingdom.</w:t>
      </w:r>
    </w:p>
    <w:p w14:paraId="7FEA8A20" w14:textId="77777777" w:rsidR="00B22859" w:rsidRPr="00FD6ED6" w:rsidRDefault="00B22859" w:rsidP="00B22859">
      <w:pPr>
        <w:pStyle w:val="NormalWeb"/>
        <w:spacing w:before="2" w:after="2"/>
        <w:jc w:val="center"/>
        <w:rPr>
          <w:sz w:val="24"/>
          <w:szCs w:val="24"/>
        </w:rPr>
      </w:pPr>
    </w:p>
    <w:p w14:paraId="63C1E057" w14:textId="77777777" w:rsidR="00B22859" w:rsidRPr="00FD6ED6" w:rsidRDefault="00B22859" w:rsidP="00B22859">
      <w:pPr>
        <w:contextualSpacing/>
      </w:pPr>
    </w:p>
    <w:p w14:paraId="1FC8470B" w14:textId="7DE80F30" w:rsidR="00B22859" w:rsidRDefault="00B22859" w:rsidP="00B22859">
      <w:pPr>
        <w:contextualSpacing/>
        <w:jc w:val="center"/>
      </w:pPr>
      <w:r w:rsidRPr="00FD6ED6">
        <w:t>The Club has prepared Risk Assessment</w:t>
      </w:r>
      <w:r>
        <w:t xml:space="preserve">s which will be available at the trial. </w:t>
      </w:r>
    </w:p>
    <w:p w14:paraId="4A9BA17E" w14:textId="4F8F3EC2" w:rsidR="00B22859" w:rsidRDefault="00B22859" w:rsidP="00B22859">
      <w:pPr>
        <w:contextualSpacing/>
        <w:jc w:val="center"/>
      </w:pPr>
    </w:p>
    <w:sectPr w:rsidR="00B22859" w:rsidSect="00542828">
      <w:footerReference w:type="default" r:id="rId10"/>
      <w:pgSz w:w="11900" w:h="16840"/>
      <w:pgMar w:top="397" w:right="964" w:bottom="397" w:left="90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3ADE7" w14:textId="77777777" w:rsidR="00BD583D" w:rsidRDefault="00BD583D" w:rsidP="008F57C8">
      <w:pPr>
        <w:spacing w:after="0"/>
      </w:pPr>
      <w:r>
        <w:separator/>
      </w:r>
    </w:p>
  </w:endnote>
  <w:endnote w:type="continuationSeparator" w:id="0">
    <w:p w14:paraId="3965C05D" w14:textId="77777777" w:rsidR="00BD583D" w:rsidRDefault="00BD583D" w:rsidP="008F57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PLE CHANCERY">
    <w:panose1 w:val="03020702040506060504"/>
    <w:charset w:val="B1"/>
    <w:family w:val="script"/>
    <w:pitch w:val="variable"/>
    <w:sig w:usb0="80000867" w:usb1="00000003" w:usb2="00000000" w:usb3="00000000" w:csb0="000001F3" w:csb1="00000000"/>
  </w:font>
  <w:font w:name="TimesNewRomanPS">
    <w:altName w:val="Cambria"/>
    <w:panose1 w:val="020B0604020202020204"/>
    <w:charset w:val="4D"/>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027EB" w14:textId="5322C107" w:rsidR="008F57C8" w:rsidRPr="00AC5497" w:rsidRDefault="008F57C8">
    <w:pPr>
      <w:pStyle w:val="Footer"/>
      <w:rPr>
        <w:sz w:val="20"/>
        <w:szCs w:val="20"/>
      </w:rPr>
    </w:pPr>
    <w:r w:rsidRPr="00AC5497">
      <w:rPr>
        <w:sz w:val="20"/>
        <w:szCs w:val="20"/>
      </w:rPr>
      <w:t>20</w:t>
    </w:r>
    <w:r w:rsidR="00371CC1">
      <w:rPr>
        <w:sz w:val="20"/>
        <w:szCs w:val="20"/>
      </w:rPr>
      <w:t>26</w:t>
    </w:r>
    <w:r w:rsidRPr="00AC5497">
      <w:rPr>
        <w:sz w:val="20"/>
        <w:szCs w:val="20"/>
      </w:rPr>
      <w:t xml:space="preserve"> FT Schedule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7DD8D" w14:textId="77777777" w:rsidR="00BD583D" w:rsidRDefault="00BD583D" w:rsidP="008F57C8">
      <w:pPr>
        <w:spacing w:after="0"/>
      </w:pPr>
      <w:r>
        <w:separator/>
      </w:r>
    </w:p>
  </w:footnote>
  <w:footnote w:type="continuationSeparator" w:id="0">
    <w:p w14:paraId="2A354290" w14:textId="77777777" w:rsidR="00BD583D" w:rsidRDefault="00BD583D" w:rsidP="008F57C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844EE"/>
    <w:multiLevelType w:val="hybridMultilevel"/>
    <w:tmpl w:val="55B6B360"/>
    <w:lvl w:ilvl="0" w:tplc="1EB20ACE">
      <w:start w:val="1"/>
      <w:numFmt w:val="decimal"/>
      <w:lvlText w:val="%1"/>
      <w:lvlJc w:val="left"/>
      <w:pPr>
        <w:ind w:left="826" w:hanging="708"/>
      </w:pPr>
      <w:rPr>
        <w:rFonts w:ascii="Arial" w:eastAsia="Arial" w:hAnsi="Arial" w:cs="Arial" w:hint="default"/>
        <w:w w:val="99"/>
        <w:sz w:val="24"/>
        <w:szCs w:val="24"/>
        <w:lang w:val="en-GB" w:eastAsia="en-US" w:bidi="ar-SA"/>
      </w:rPr>
    </w:lvl>
    <w:lvl w:ilvl="1" w:tplc="025E15CA">
      <w:numFmt w:val="bullet"/>
      <w:lvlText w:val="•"/>
      <w:lvlJc w:val="left"/>
      <w:pPr>
        <w:ind w:left="1626" w:hanging="708"/>
      </w:pPr>
      <w:rPr>
        <w:rFonts w:hint="default"/>
        <w:lang w:val="en-GB" w:eastAsia="en-US" w:bidi="ar-SA"/>
      </w:rPr>
    </w:lvl>
    <w:lvl w:ilvl="2" w:tplc="6B62FB08">
      <w:numFmt w:val="bullet"/>
      <w:lvlText w:val="•"/>
      <w:lvlJc w:val="left"/>
      <w:pPr>
        <w:ind w:left="2432" w:hanging="708"/>
      </w:pPr>
      <w:rPr>
        <w:rFonts w:hint="default"/>
        <w:lang w:val="en-GB" w:eastAsia="en-US" w:bidi="ar-SA"/>
      </w:rPr>
    </w:lvl>
    <w:lvl w:ilvl="3" w:tplc="1370F54A">
      <w:numFmt w:val="bullet"/>
      <w:lvlText w:val="•"/>
      <w:lvlJc w:val="left"/>
      <w:pPr>
        <w:ind w:left="3238" w:hanging="708"/>
      </w:pPr>
      <w:rPr>
        <w:rFonts w:hint="default"/>
        <w:lang w:val="en-GB" w:eastAsia="en-US" w:bidi="ar-SA"/>
      </w:rPr>
    </w:lvl>
    <w:lvl w:ilvl="4" w:tplc="CBBA1A72">
      <w:numFmt w:val="bullet"/>
      <w:lvlText w:val="•"/>
      <w:lvlJc w:val="left"/>
      <w:pPr>
        <w:ind w:left="4044" w:hanging="708"/>
      </w:pPr>
      <w:rPr>
        <w:rFonts w:hint="default"/>
        <w:lang w:val="en-GB" w:eastAsia="en-US" w:bidi="ar-SA"/>
      </w:rPr>
    </w:lvl>
    <w:lvl w:ilvl="5" w:tplc="D28CDCCE">
      <w:numFmt w:val="bullet"/>
      <w:lvlText w:val="•"/>
      <w:lvlJc w:val="left"/>
      <w:pPr>
        <w:ind w:left="4850" w:hanging="708"/>
      </w:pPr>
      <w:rPr>
        <w:rFonts w:hint="default"/>
        <w:lang w:val="en-GB" w:eastAsia="en-US" w:bidi="ar-SA"/>
      </w:rPr>
    </w:lvl>
    <w:lvl w:ilvl="6" w:tplc="80140CA0">
      <w:numFmt w:val="bullet"/>
      <w:lvlText w:val="•"/>
      <w:lvlJc w:val="left"/>
      <w:pPr>
        <w:ind w:left="5656" w:hanging="708"/>
      </w:pPr>
      <w:rPr>
        <w:rFonts w:hint="default"/>
        <w:lang w:val="en-GB" w:eastAsia="en-US" w:bidi="ar-SA"/>
      </w:rPr>
    </w:lvl>
    <w:lvl w:ilvl="7" w:tplc="99D05012">
      <w:numFmt w:val="bullet"/>
      <w:lvlText w:val="•"/>
      <w:lvlJc w:val="left"/>
      <w:pPr>
        <w:ind w:left="6462" w:hanging="708"/>
      </w:pPr>
      <w:rPr>
        <w:rFonts w:hint="default"/>
        <w:lang w:val="en-GB" w:eastAsia="en-US" w:bidi="ar-SA"/>
      </w:rPr>
    </w:lvl>
    <w:lvl w:ilvl="8" w:tplc="564AAEB6">
      <w:numFmt w:val="bullet"/>
      <w:lvlText w:val="•"/>
      <w:lvlJc w:val="left"/>
      <w:pPr>
        <w:ind w:left="7268" w:hanging="708"/>
      </w:pPr>
      <w:rPr>
        <w:rFonts w:hint="default"/>
        <w:lang w:val="en-GB" w:eastAsia="en-US" w:bidi="ar-SA"/>
      </w:rPr>
    </w:lvl>
  </w:abstractNum>
  <w:abstractNum w:abstractNumId="1" w15:restartNumberingAfterBreak="0">
    <w:nsid w:val="2BF17EE6"/>
    <w:multiLevelType w:val="hybridMultilevel"/>
    <w:tmpl w:val="903CB2D6"/>
    <w:lvl w:ilvl="0" w:tplc="400C9440">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 w15:restartNumberingAfterBreak="0">
    <w:nsid w:val="32AB0EEA"/>
    <w:multiLevelType w:val="hybridMultilevel"/>
    <w:tmpl w:val="A5B6CCD0"/>
    <w:lvl w:ilvl="0" w:tplc="D8607DCC">
      <w:start w:val="11"/>
      <w:numFmt w:val="decimal"/>
      <w:lvlText w:val="%1."/>
      <w:lvlJc w:val="left"/>
      <w:pPr>
        <w:ind w:left="826" w:hanging="708"/>
      </w:pPr>
      <w:rPr>
        <w:rFonts w:hint="default"/>
        <w:spacing w:val="-4"/>
        <w:w w:val="99"/>
        <w:lang w:val="en-GB" w:eastAsia="en-US" w:bidi="ar-SA"/>
      </w:rPr>
    </w:lvl>
    <w:lvl w:ilvl="1" w:tplc="74F8B04A">
      <w:numFmt w:val="bullet"/>
      <w:lvlText w:val="•"/>
      <w:lvlJc w:val="left"/>
      <w:pPr>
        <w:ind w:left="1626" w:hanging="708"/>
      </w:pPr>
      <w:rPr>
        <w:rFonts w:hint="default"/>
        <w:lang w:val="en-GB" w:eastAsia="en-US" w:bidi="ar-SA"/>
      </w:rPr>
    </w:lvl>
    <w:lvl w:ilvl="2" w:tplc="8E92F106">
      <w:numFmt w:val="bullet"/>
      <w:lvlText w:val="•"/>
      <w:lvlJc w:val="left"/>
      <w:pPr>
        <w:ind w:left="2432" w:hanging="708"/>
      </w:pPr>
      <w:rPr>
        <w:rFonts w:hint="default"/>
        <w:lang w:val="en-GB" w:eastAsia="en-US" w:bidi="ar-SA"/>
      </w:rPr>
    </w:lvl>
    <w:lvl w:ilvl="3" w:tplc="0A746A76">
      <w:numFmt w:val="bullet"/>
      <w:lvlText w:val="•"/>
      <w:lvlJc w:val="left"/>
      <w:pPr>
        <w:ind w:left="3238" w:hanging="708"/>
      </w:pPr>
      <w:rPr>
        <w:rFonts w:hint="default"/>
        <w:lang w:val="en-GB" w:eastAsia="en-US" w:bidi="ar-SA"/>
      </w:rPr>
    </w:lvl>
    <w:lvl w:ilvl="4" w:tplc="BB40FF60">
      <w:numFmt w:val="bullet"/>
      <w:lvlText w:val="•"/>
      <w:lvlJc w:val="left"/>
      <w:pPr>
        <w:ind w:left="4044" w:hanging="708"/>
      </w:pPr>
      <w:rPr>
        <w:rFonts w:hint="default"/>
        <w:lang w:val="en-GB" w:eastAsia="en-US" w:bidi="ar-SA"/>
      </w:rPr>
    </w:lvl>
    <w:lvl w:ilvl="5" w:tplc="BDD2ADEE">
      <w:numFmt w:val="bullet"/>
      <w:lvlText w:val="•"/>
      <w:lvlJc w:val="left"/>
      <w:pPr>
        <w:ind w:left="4850" w:hanging="708"/>
      </w:pPr>
      <w:rPr>
        <w:rFonts w:hint="default"/>
        <w:lang w:val="en-GB" w:eastAsia="en-US" w:bidi="ar-SA"/>
      </w:rPr>
    </w:lvl>
    <w:lvl w:ilvl="6" w:tplc="06320B9A">
      <w:numFmt w:val="bullet"/>
      <w:lvlText w:val="•"/>
      <w:lvlJc w:val="left"/>
      <w:pPr>
        <w:ind w:left="5656" w:hanging="708"/>
      </w:pPr>
      <w:rPr>
        <w:rFonts w:hint="default"/>
        <w:lang w:val="en-GB" w:eastAsia="en-US" w:bidi="ar-SA"/>
      </w:rPr>
    </w:lvl>
    <w:lvl w:ilvl="7" w:tplc="70EEC822">
      <w:numFmt w:val="bullet"/>
      <w:lvlText w:val="•"/>
      <w:lvlJc w:val="left"/>
      <w:pPr>
        <w:ind w:left="6462" w:hanging="708"/>
      </w:pPr>
      <w:rPr>
        <w:rFonts w:hint="default"/>
        <w:lang w:val="en-GB" w:eastAsia="en-US" w:bidi="ar-SA"/>
      </w:rPr>
    </w:lvl>
    <w:lvl w:ilvl="8" w:tplc="4C7CAF20">
      <w:numFmt w:val="bullet"/>
      <w:lvlText w:val="•"/>
      <w:lvlJc w:val="left"/>
      <w:pPr>
        <w:ind w:left="7268" w:hanging="708"/>
      </w:pPr>
      <w:rPr>
        <w:rFonts w:hint="default"/>
        <w:lang w:val="en-GB" w:eastAsia="en-US" w:bidi="ar-SA"/>
      </w:rPr>
    </w:lvl>
  </w:abstractNum>
  <w:abstractNum w:abstractNumId="3" w15:restartNumberingAfterBreak="0">
    <w:nsid w:val="518D4B5E"/>
    <w:multiLevelType w:val="hybridMultilevel"/>
    <w:tmpl w:val="29B698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7935F58"/>
    <w:multiLevelType w:val="hybridMultilevel"/>
    <w:tmpl w:val="E9E80184"/>
    <w:lvl w:ilvl="0" w:tplc="C05075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7C1E223C">
      <w:start w:val="1"/>
      <w:numFmt w:val="decimal"/>
      <w:lvlText w:val="%5."/>
      <w:lvlJc w:val="left"/>
      <w:pPr>
        <w:ind w:left="3600" w:hanging="360"/>
      </w:pPr>
      <w:rPr>
        <w:rFonts w:ascii="Georgia" w:eastAsiaTheme="minorHAnsi" w:hAnsi="Georgia" w:cs="Times New Roman"/>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E4F37BC"/>
    <w:multiLevelType w:val="hybridMultilevel"/>
    <w:tmpl w:val="D8B2CFA4"/>
    <w:lvl w:ilvl="0" w:tplc="FF10A310">
      <w:start w:val="1"/>
      <w:numFmt w:val="lowerRoman"/>
      <w:lvlText w:val="%1."/>
      <w:lvlJc w:val="left"/>
      <w:pPr>
        <w:ind w:left="3600" w:hanging="360"/>
      </w:pPr>
      <w:rPr>
        <w:rFonts w:hint="default"/>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6" w15:restartNumberingAfterBreak="0">
    <w:nsid w:val="682C1D66"/>
    <w:multiLevelType w:val="hybridMultilevel"/>
    <w:tmpl w:val="4108446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FF10A310">
      <w:start w:val="1"/>
      <w:numFmt w:val="lowerRoman"/>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C1354DE"/>
    <w:multiLevelType w:val="hybridMultilevel"/>
    <w:tmpl w:val="3ECED61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C2F22DA"/>
    <w:multiLevelType w:val="hybridMultilevel"/>
    <w:tmpl w:val="64301710"/>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9" w15:restartNumberingAfterBreak="0">
    <w:nsid w:val="742D3B84"/>
    <w:multiLevelType w:val="hybridMultilevel"/>
    <w:tmpl w:val="5B787D2C"/>
    <w:lvl w:ilvl="0" w:tplc="F28A37A0">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0" w15:restartNumberingAfterBreak="0">
    <w:nsid w:val="74FA6C67"/>
    <w:multiLevelType w:val="hybridMultilevel"/>
    <w:tmpl w:val="4AAC0EC2"/>
    <w:lvl w:ilvl="0" w:tplc="08506546">
      <w:start w:val="1"/>
      <w:numFmt w:val="lowerRoman"/>
      <w:lvlText w:val="%1."/>
      <w:lvlJc w:val="right"/>
      <w:pPr>
        <w:ind w:left="2880" w:hanging="360"/>
      </w:pPr>
      <w:rPr>
        <w:rFonts w:hint="default"/>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num w:numId="1" w16cid:durableId="672147722">
    <w:abstractNumId w:val="2"/>
  </w:num>
  <w:num w:numId="2" w16cid:durableId="866795771">
    <w:abstractNumId w:val="0"/>
  </w:num>
  <w:num w:numId="3" w16cid:durableId="1421484246">
    <w:abstractNumId w:val="7"/>
  </w:num>
  <w:num w:numId="4" w16cid:durableId="1769546065">
    <w:abstractNumId w:val="6"/>
  </w:num>
  <w:num w:numId="5" w16cid:durableId="284122554">
    <w:abstractNumId w:val="8"/>
  </w:num>
  <w:num w:numId="6" w16cid:durableId="2059276520">
    <w:abstractNumId w:val="10"/>
  </w:num>
  <w:num w:numId="7" w16cid:durableId="680742612">
    <w:abstractNumId w:val="5"/>
  </w:num>
  <w:num w:numId="8" w16cid:durableId="323358249">
    <w:abstractNumId w:val="9"/>
  </w:num>
  <w:num w:numId="9" w16cid:durableId="1285620542">
    <w:abstractNumId w:val="1"/>
  </w:num>
  <w:num w:numId="10" w16cid:durableId="1750999664">
    <w:abstractNumId w:val="3"/>
  </w:num>
  <w:num w:numId="11" w16cid:durableId="19488087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193"/>
    <w:rsid w:val="000103F2"/>
    <w:rsid w:val="00011081"/>
    <w:rsid w:val="00026D83"/>
    <w:rsid w:val="00027CA4"/>
    <w:rsid w:val="00037214"/>
    <w:rsid w:val="00043EE4"/>
    <w:rsid w:val="00044423"/>
    <w:rsid w:val="00053C7E"/>
    <w:rsid w:val="000570FA"/>
    <w:rsid w:val="00057F19"/>
    <w:rsid w:val="00066AAD"/>
    <w:rsid w:val="000679E8"/>
    <w:rsid w:val="00074761"/>
    <w:rsid w:val="00085BD4"/>
    <w:rsid w:val="0009045C"/>
    <w:rsid w:val="0009780A"/>
    <w:rsid w:val="000A549C"/>
    <w:rsid w:val="000A7274"/>
    <w:rsid w:val="000B56B7"/>
    <w:rsid w:val="000C13B0"/>
    <w:rsid w:val="000C79BD"/>
    <w:rsid w:val="000D39A5"/>
    <w:rsid w:val="000D5F75"/>
    <w:rsid w:val="000E4C09"/>
    <w:rsid w:val="000F2EEA"/>
    <w:rsid w:val="00103CCE"/>
    <w:rsid w:val="00115F22"/>
    <w:rsid w:val="001460DD"/>
    <w:rsid w:val="001649A8"/>
    <w:rsid w:val="0017794A"/>
    <w:rsid w:val="00184D00"/>
    <w:rsid w:val="00186078"/>
    <w:rsid w:val="00190422"/>
    <w:rsid w:val="00196A68"/>
    <w:rsid w:val="001A3D27"/>
    <w:rsid w:val="001B1F13"/>
    <w:rsid w:val="001C213E"/>
    <w:rsid w:val="001C2A5D"/>
    <w:rsid w:val="001C5AD0"/>
    <w:rsid w:val="001C5F2A"/>
    <w:rsid w:val="001E2ADA"/>
    <w:rsid w:val="001E4B8D"/>
    <w:rsid w:val="001E4C0F"/>
    <w:rsid w:val="001E5F9E"/>
    <w:rsid w:val="001F25C1"/>
    <w:rsid w:val="001F72B2"/>
    <w:rsid w:val="0020042C"/>
    <w:rsid w:val="00211C70"/>
    <w:rsid w:val="002153FE"/>
    <w:rsid w:val="0021736B"/>
    <w:rsid w:val="002320CD"/>
    <w:rsid w:val="002455A5"/>
    <w:rsid w:val="002518DC"/>
    <w:rsid w:val="002554E0"/>
    <w:rsid w:val="00260DFC"/>
    <w:rsid w:val="00267048"/>
    <w:rsid w:val="00270A79"/>
    <w:rsid w:val="00283F8B"/>
    <w:rsid w:val="00285BE4"/>
    <w:rsid w:val="00294DDD"/>
    <w:rsid w:val="002A0BBD"/>
    <w:rsid w:val="002B6E17"/>
    <w:rsid w:val="002C2DB6"/>
    <w:rsid w:val="002D015B"/>
    <w:rsid w:val="002D05C7"/>
    <w:rsid w:val="002D30B9"/>
    <w:rsid w:val="002D7AEC"/>
    <w:rsid w:val="002E1169"/>
    <w:rsid w:val="002E7B1D"/>
    <w:rsid w:val="002F0F67"/>
    <w:rsid w:val="002F272E"/>
    <w:rsid w:val="002F5C9B"/>
    <w:rsid w:val="002F69FE"/>
    <w:rsid w:val="00314B92"/>
    <w:rsid w:val="00314C16"/>
    <w:rsid w:val="00346142"/>
    <w:rsid w:val="0034660B"/>
    <w:rsid w:val="00353717"/>
    <w:rsid w:val="00355C0A"/>
    <w:rsid w:val="00371CC1"/>
    <w:rsid w:val="00382DB0"/>
    <w:rsid w:val="00383BF3"/>
    <w:rsid w:val="00385094"/>
    <w:rsid w:val="0038797C"/>
    <w:rsid w:val="003905EB"/>
    <w:rsid w:val="003A5B6F"/>
    <w:rsid w:val="003A6D4A"/>
    <w:rsid w:val="003A7193"/>
    <w:rsid w:val="003B7E1D"/>
    <w:rsid w:val="003C175F"/>
    <w:rsid w:val="003C1A40"/>
    <w:rsid w:val="003C2A1C"/>
    <w:rsid w:val="003D1EC5"/>
    <w:rsid w:val="003E1F02"/>
    <w:rsid w:val="003E7A84"/>
    <w:rsid w:val="003F210A"/>
    <w:rsid w:val="004009A5"/>
    <w:rsid w:val="00407E21"/>
    <w:rsid w:val="004134BD"/>
    <w:rsid w:val="004242A6"/>
    <w:rsid w:val="00427398"/>
    <w:rsid w:val="00430A37"/>
    <w:rsid w:val="00431314"/>
    <w:rsid w:val="0044751C"/>
    <w:rsid w:val="00454812"/>
    <w:rsid w:val="00456DE4"/>
    <w:rsid w:val="00471FA9"/>
    <w:rsid w:val="00491850"/>
    <w:rsid w:val="00493E46"/>
    <w:rsid w:val="004B1A89"/>
    <w:rsid w:val="004C32DD"/>
    <w:rsid w:val="004C39ED"/>
    <w:rsid w:val="004D25EA"/>
    <w:rsid w:val="004E26DE"/>
    <w:rsid w:val="004F16AB"/>
    <w:rsid w:val="00506C55"/>
    <w:rsid w:val="00510A03"/>
    <w:rsid w:val="00511567"/>
    <w:rsid w:val="00525150"/>
    <w:rsid w:val="00526AFA"/>
    <w:rsid w:val="005275C3"/>
    <w:rsid w:val="005315E8"/>
    <w:rsid w:val="005329C8"/>
    <w:rsid w:val="00532F2E"/>
    <w:rsid w:val="00537480"/>
    <w:rsid w:val="00540DC8"/>
    <w:rsid w:val="00542828"/>
    <w:rsid w:val="00562DF6"/>
    <w:rsid w:val="00577B9B"/>
    <w:rsid w:val="005A726A"/>
    <w:rsid w:val="005B18D0"/>
    <w:rsid w:val="005B2C1A"/>
    <w:rsid w:val="005B685F"/>
    <w:rsid w:val="005C3112"/>
    <w:rsid w:val="005D31DE"/>
    <w:rsid w:val="005D7CC4"/>
    <w:rsid w:val="005E1B74"/>
    <w:rsid w:val="005E1C64"/>
    <w:rsid w:val="005E4E69"/>
    <w:rsid w:val="00614198"/>
    <w:rsid w:val="006179A8"/>
    <w:rsid w:val="0062681B"/>
    <w:rsid w:val="00633427"/>
    <w:rsid w:val="00642C2D"/>
    <w:rsid w:val="00666CB5"/>
    <w:rsid w:val="0067068D"/>
    <w:rsid w:val="0068005E"/>
    <w:rsid w:val="006815F4"/>
    <w:rsid w:val="00681CBD"/>
    <w:rsid w:val="00692662"/>
    <w:rsid w:val="00696C59"/>
    <w:rsid w:val="006A0360"/>
    <w:rsid w:val="006A3431"/>
    <w:rsid w:val="006A4C8D"/>
    <w:rsid w:val="006B302C"/>
    <w:rsid w:val="006D6793"/>
    <w:rsid w:val="006F65FD"/>
    <w:rsid w:val="00705979"/>
    <w:rsid w:val="00716105"/>
    <w:rsid w:val="007179D2"/>
    <w:rsid w:val="0072612D"/>
    <w:rsid w:val="0073232C"/>
    <w:rsid w:val="00742BE6"/>
    <w:rsid w:val="00746F20"/>
    <w:rsid w:val="00762058"/>
    <w:rsid w:val="00771F6B"/>
    <w:rsid w:val="007721A5"/>
    <w:rsid w:val="00780780"/>
    <w:rsid w:val="007923D4"/>
    <w:rsid w:val="00793F57"/>
    <w:rsid w:val="00794FBE"/>
    <w:rsid w:val="007A4F58"/>
    <w:rsid w:val="007A7847"/>
    <w:rsid w:val="007B211F"/>
    <w:rsid w:val="007C4658"/>
    <w:rsid w:val="007D032D"/>
    <w:rsid w:val="007E06F7"/>
    <w:rsid w:val="00811964"/>
    <w:rsid w:val="0082703E"/>
    <w:rsid w:val="00836C16"/>
    <w:rsid w:val="00837030"/>
    <w:rsid w:val="00845B0C"/>
    <w:rsid w:val="0084659E"/>
    <w:rsid w:val="00846EB5"/>
    <w:rsid w:val="00864A1A"/>
    <w:rsid w:val="008766DA"/>
    <w:rsid w:val="00877FB8"/>
    <w:rsid w:val="008920E2"/>
    <w:rsid w:val="0089431D"/>
    <w:rsid w:val="00895AC1"/>
    <w:rsid w:val="00895F6F"/>
    <w:rsid w:val="008A6253"/>
    <w:rsid w:val="008A6941"/>
    <w:rsid w:val="008C6A75"/>
    <w:rsid w:val="008D1EB4"/>
    <w:rsid w:val="008E1683"/>
    <w:rsid w:val="008F4984"/>
    <w:rsid w:val="008F4ADC"/>
    <w:rsid w:val="008F57C8"/>
    <w:rsid w:val="0090307A"/>
    <w:rsid w:val="00905867"/>
    <w:rsid w:val="00906746"/>
    <w:rsid w:val="009218B4"/>
    <w:rsid w:val="00922487"/>
    <w:rsid w:val="00924AE4"/>
    <w:rsid w:val="00930ABB"/>
    <w:rsid w:val="00933C01"/>
    <w:rsid w:val="00940923"/>
    <w:rsid w:val="00954E06"/>
    <w:rsid w:val="00955951"/>
    <w:rsid w:val="00957806"/>
    <w:rsid w:val="00962563"/>
    <w:rsid w:val="00962AAE"/>
    <w:rsid w:val="0096398E"/>
    <w:rsid w:val="009744A2"/>
    <w:rsid w:val="009807AF"/>
    <w:rsid w:val="009832A0"/>
    <w:rsid w:val="00991F3C"/>
    <w:rsid w:val="00995450"/>
    <w:rsid w:val="009A091F"/>
    <w:rsid w:val="009A1916"/>
    <w:rsid w:val="009A56DC"/>
    <w:rsid w:val="009B4B55"/>
    <w:rsid w:val="009B6211"/>
    <w:rsid w:val="009D44B4"/>
    <w:rsid w:val="009E2387"/>
    <w:rsid w:val="009F732D"/>
    <w:rsid w:val="00A03DEC"/>
    <w:rsid w:val="00A0582F"/>
    <w:rsid w:val="00A22541"/>
    <w:rsid w:val="00A34C5B"/>
    <w:rsid w:val="00A3716D"/>
    <w:rsid w:val="00A371CB"/>
    <w:rsid w:val="00A40549"/>
    <w:rsid w:val="00A45C07"/>
    <w:rsid w:val="00A5050E"/>
    <w:rsid w:val="00A57512"/>
    <w:rsid w:val="00A6423C"/>
    <w:rsid w:val="00A66862"/>
    <w:rsid w:val="00A70BEB"/>
    <w:rsid w:val="00A733DF"/>
    <w:rsid w:val="00A744C6"/>
    <w:rsid w:val="00A75A9E"/>
    <w:rsid w:val="00A769AC"/>
    <w:rsid w:val="00A86684"/>
    <w:rsid w:val="00A90784"/>
    <w:rsid w:val="00A930B2"/>
    <w:rsid w:val="00AA6DFD"/>
    <w:rsid w:val="00AB13BF"/>
    <w:rsid w:val="00AB547F"/>
    <w:rsid w:val="00AC5497"/>
    <w:rsid w:val="00AC703D"/>
    <w:rsid w:val="00AC725D"/>
    <w:rsid w:val="00AD17D5"/>
    <w:rsid w:val="00AD1CA1"/>
    <w:rsid w:val="00AD6507"/>
    <w:rsid w:val="00AE0D58"/>
    <w:rsid w:val="00AE2B51"/>
    <w:rsid w:val="00AF2A9A"/>
    <w:rsid w:val="00B01BDD"/>
    <w:rsid w:val="00B01E10"/>
    <w:rsid w:val="00B17189"/>
    <w:rsid w:val="00B2226F"/>
    <w:rsid w:val="00B22859"/>
    <w:rsid w:val="00B36980"/>
    <w:rsid w:val="00B509F2"/>
    <w:rsid w:val="00B60466"/>
    <w:rsid w:val="00B6133F"/>
    <w:rsid w:val="00B66564"/>
    <w:rsid w:val="00B803CE"/>
    <w:rsid w:val="00B818FD"/>
    <w:rsid w:val="00B82DCE"/>
    <w:rsid w:val="00B9046F"/>
    <w:rsid w:val="00B94C64"/>
    <w:rsid w:val="00BA0CF7"/>
    <w:rsid w:val="00BA3DAC"/>
    <w:rsid w:val="00BB6344"/>
    <w:rsid w:val="00BD583D"/>
    <w:rsid w:val="00BD7F47"/>
    <w:rsid w:val="00BE3CBD"/>
    <w:rsid w:val="00BF35A5"/>
    <w:rsid w:val="00C00A4F"/>
    <w:rsid w:val="00C04FC5"/>
    <w:rsid w:val="00C138F4"/>
    <w:rsid w:val="00C420B2"/>
    <w:rsid w:val="00C43532"/>
    <w:rsid w:val="00C47B1E"/>
    <w:rsid w:val="00C60847"/>
    <w:rsid w:val="00C6605C"/>
    <w:rsid w:val="00C9100A"/>
    <w:rsid w:val="00C92AEA"/>
    <w:rsid w:val="00C97850"/>
    <w:rsid w:val="00CA3F70"/>
    <w:rsid w:val="00CA4B3D"/>
    <w:rsid w:val="00CC174A"/>
    <w:rsid w:val="00CC7FDB"/>
    <w:rsid w:val="00CE121B"/>
    <w:rsid w:val="00CE4240"/>
    <w:rsid w:val="00CF5751"/>
    <w:rsid w:val="00D05FB5"/>
    <w:rsid w:val="00D07B17"/>
    <w:rsid w:val="00D103D3"/>
    <w:rsid w:val="00D31618"/>
    <w:rsid w:val="00D318C7"/>
    <w:rsid w:val="00D32C02"/>
    <w:rsid w:val="00D44546"/>
    <w:rsid w:val="00D44C2F"/>
    <w:rsid w:val="00D460AE"/>
    <w:rsid w:val="00D47DD8"/>
    <w:rsid w:val="00D5037F"/>
    <w:rsid w:val="00D670E9"/>
    <w:rsid w:val="00D74D4E"/>
    <w:rsid w:val="00D74E93"/>
    <w:rsid w:val="00D81534"/>
    <w:rsid w:val="00D83974"/>
    <w:rsid w:val="00D8413E"/>
    <w:rsid w:val="00D85E08"/>
    <w:rsid w:val="00D91ABF"/>
    <w:rsid w:val="00D922C0"/>
    <w:rsid w:val="00D940D7"/>
    <w:rsid w:val="00D947E0"/>
    <w:rsid w:val="00D95AC1"/>
    <w:rsid w:val="00DA1FD5"/>
    <w:rsid w:val="00DA21E5"/>
    <w:rsid w:val="00DB0FCA"/>
    <w:rsid w:val="00DC7518"/>
    <w:rsid w:val="00DE1AE8"/>
    <w:rsid w:val="00DE6635"/>
    <w:rsid w:val="00DF4DB7"/>
    <w:rsid w:val="00E147E4"/>
    <w:rsid w:val="00E2639C"/>
    <w:rsid w:val="00E33F77"/>
    <w:rsid w:val="00E343CE"/>
    <w:rsid w:val="00E45487"/>
    <w:rsid w:val="00E53234"/>
    <w:rsid w:val="00E53A28"/>
    <w:rsid w:val="00E53C52"/>
    <w:rsid w:val="00E557E8"/>
    <w:rsid w:val="00E67934"/>
    <w:rsid w:val="00E7188F"/>
    <w:rsid w:val="00E7598C"/>
    <w:rsid w:val="00E917FC"/>
    <w:rsid w:val="00E96499"/>
    <w:rsid w:val="00EB2D64"/>
    <w:rsid w:val="00EC6B99"/>
    <w:rsid w:val="00EF0B64"/>
    <w:rsid w:val="00F00183"/>
    <w:rsid w:val="00F10A3C"/>
    <w:rsid w:val="00F1469D"/>
    <w:rsid w:val="00F237AE"/>
    <w:rsid w:val="00F26FFD"/>
    <w:rsid w:val="00F3190B"/>
    <w:rsid w:val="00F3781B"/>
    <w:rsid w:val="00F433B0"/>
    <w:rsid w:val="00F5361A"/>
    <w:rsid w:val="00F62ED3"/>
    <w:rsid w:val="00F64A2D"/>
    <w:rsid w:val="00F80AB6"/>
    <w:rsid w:val="00F83EC4"/>
    <w:rsid w:val="00F853CE"/>
    <w:rsid w:val="00F90A2C"/>
    <w:rsid w:val="00F95A65"/>
    <w:rsid w:val="00FA70AB"/>
    <w:rsid w:val="00FB7734"/>
    <w:rsid w:val="00FD33C1"/>
    <w:rsid w:val="00FD4A09"/>
    <w:rsid w:val="00FE03F5"/>
    <w:rsid w:val="00FF0495"/>
    <w:rsid w:val="00FF094E"/>
    <w:rsid w:val="00FF1CAC"/>
    <w:rsid w:val="00FF74AC"/>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4E157"/>
  <w15:docId w15:val="{F238A5AE-82C0-487C-9E2A-9B776A8DE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6FE"/>
  </w:style>
  <w:style w:type="paragraph" w:styleId="Heading1">
    <w:name w:val="heading 1"/>
    <w:basedOn w:val="Normal"/>
    <w:next w:val="Normal"/>
    <w:link w:val="Heading1Char"/>
    <w:uiPriority w:val="9"/>
    <w:qFormat/>
    <w:rsid w:val="00D8397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3A7193"/>
    <w:pPr>
      <w:keepNext/>
      <w:overflowPunct w:val="0"/>
      <w:autoSpaceDE w:val="0"/>
      <w:autoSpaceDN w:val="0"/>
      <w:adjustRightInd w:val="0"/>
      <w:spacing w:after="0"/>
      <w:jc w:val="center"/>
      <w:textAlignment w:val="baseline"/>
      <w:outlineLvl w:val="1"/>
    </w:pPr>
    <w:rPr>
      <w:rFonts w:ascii="Times New Roman" w:eastAsia="Times New Roman" w:hAnsi="Times New Roman" w:cs="Times New Roman"/>
      <w:b/>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A7193"/>
    <w:rPr>
      <w:rFonts w:ascii="Times New Roman" w:eastAsia="Times New Roman" w:hAnsi="Times New Roman" w:cs="Times New Roman"/>
      <w:b/>
      <w:sz w:val="23"/>
      <w:szCs w:val="23"/>
    </w:rPr>
  </w:style>
  <w:style w:type="paragraph" w:styleId="Title">
    <w:name w:val="Title"/>
    <w:basedOn w:val="Normal"/>
    <w:link w:val="TitleChar"/>
    <w:qFormat/>
    <w:rsid w:val="003A7193"/>
    <w:pPr>
      <w:overflowPunct w:val="0"/>
      <w:autoSpaceDE w:val="0"/>
      <w:autoSpaceDN w:val="0"/>
      <w:adjustRightInd w:val="0"/>
      <w:spacing w:after="0"/>
      <w:jc w:val="center"/>
      <w:textAlignment w:val="baseline"/>
    </w:pPr>
    <w:rPr>
      <w:rFonts w:ascii="Times New Roman" w:eastAsia="Times New Roman" w:hAnsi="Times New Roman" w:cs="Times New Roman"/>
      <w:b/>
      <w:szCs w:val="20"/>
      <w:lang w:val="en-GB"/>
    </w:rPr>
  </w:style>
  <w:style w:type="character" w:customStyle="1" w:styleId="TitleChar">
    <w:name w:val="Title Char"/>
    <w:basedOn w:val="DefaultParagraphFont"/>
    <w:link w:val="Title"/>
    <w:rsid w:val="003A7193"/>
    <w:rPr>
      <w:rFonts w:ascii="Times New Roman" w:eastAsia="Times New Roman" w:hAnsi="Times New Roman" w:cs="Times New Roman"/>
      <w:b/>
      <w:szCs w:val="20"/>
      <w:lang w:val="en-GB"/>
    </w:rPr>
  </w:style>
  <w:style w:type="character" w:styleId="Hyperlink">
    <w:name w:val="Hyperlink"/>
    <w:basedOn w:val="DefaultParagraphFont"/>
    <w:rsid w:val="003A7193"/>
    <w:rPr>
      <w:color w:val="0000FF"/>
      <w:u w:val="single"/>
    </w:rPr>
  </w:style>
  <w:style w:type="paragraph" w:styleId="NormalWeb">
    <w:name w:val="Normal (Web)"/>
    <w:basedOn w:val="Normal"/>
    <w:uiPriority w:val="99"/>
    <w:rsid w:val="003A7193"/>
    <w:pPr>
      <w:spacing w:beforeLines="1" w:afterLines="1"/>
    </w:pPr>
    <w:rPr>
      <w:rFonts w:ascii="Times" w:hAnsi="Times" w:cs="Times New Roman"/>
      <w:sz w:val="20"/>
      <w:szCs w:val="20"/>
      <w:lang w:val="en-GB"/>
    </w:rPr>
  </w:style>
  <w:style w:type="paragraph" w:styleId="BodyTextIndent">
    <w:name w:val="Body Text Indent"/>
    <w:basedOn w:val="Normal"/>
    <w:link w:val="BodyTextIndentChar"/>
    <w:rsid w:val="003A7193"/>
    <w:pPr>
      <w:overflowPunct w:val="0"/>
      <w:autoSpaceDE w:val="0"/>
      <w:autoSpaceDN w:val="0"/>
      <w:adjustRightInd w:val="0"/>
      <w:spacing w:after="0"/>
      <w:ind w:left="1440"/>
      <w:textAlignment w:val="baseline"/>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rsid w:val="003A7193"/>
    <w:rPr>
      <w:rFonts w:ascii="Times New Roman" w:eastAsia="Times New Roman" w:hAnsi="Times New Roman" w:cs="Times New Roman"/>
      <w:szCs w:val="20"/>
    </w:rPr>
  </w:style>
  <w:style w:type="character" w:customStyle="1" w:styleId="BodyTextIndent2Char">
    <w:name w:val="Body Text Indent 2 Char"/>
    <w:basedOn w:val="DefaultParagraphFont"/>
    <w:link w:val="BodyTextIndent2"/>
    <w:rsid w:val="003A7193"/>
    <w:rPr>
      <w:rFonts w:ascii="Arial" w:eastAsia="Times New Roman" w:hAnsi="Arial" w:cs="Times New Roman"/>
      <w:color w:val="000000"/>
      <w:sz w:val="13"/>
      <w:szCs w:val="20"/>
      <w:lang w:eastAsia="en-GB"/>
    </w:rPr>
  </w:style>
  <w:style w:type="paragraph" w:styleId="BodyTextIndent2">
    <w:name w:val="Body Text Indent 2"/>
    <w:basedOn w:val="Normal"/>
    <w:link w:val="BodyTextIndent2Char"/>
    <w:rsid w:val="003A7193"/>
    <w:pPr>
      <w:widowControl w:val="0"/>
      <w:tabs>
        <w:tab w:val="left" w:pos="1701"/>
      </w:tabs>
      <w:spacing w:after="0" w:line="180" w:lineRule="atLeast"/>
      <w:ind w:left="1656"/>
      <w:jc w:val="both"/>
    </w:pPr>
    <w:rPr>
      <w:rFonts w:ascii="Arial" w:eastAsia="Times New Roman" w:hAnsi="Arial" w:cs="Times New Roman"/>
      <w:color w:val="000000"/>
      <w:sz w:val="13"/>
      <w:szCs w:val="20"/>
      <w:lang w:eastAsia="en-GB"/>
    </w:rPr>
  </w:style>
  <w:style w:type="character" w:customStyle="1" w:styleId="BodyTextIndent2Char1">
    <w:name w:val="Body Text Indent 2 Char1"/>
    <w:basedOn w:val="DefaultParagraphFont"/>
    <w:uiPriority w:val="99"/>
    <w:semiHidden/>
    <w:rsid w:val="003A7193"/>
  </w:style>
  <w:style w:type="paragraph" w:styleId="BalloonText">
    <w:name w:val="Balloon Text"/>
    <w:basedOn w:val="Normal"/>
    <w:link w:val="BalloonTextChar"/>
    <w:uiPriority w:val="99"/>
    <w:semiHidden/>
    <w:unhideWhenUsed/>
    <w:rsid w:val="00FE03F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03F5"/>
    <w:rPr>
      <w:rFonts w:ascii="Segoe UI" w:hAnsi="Segoe UI" w:cs="Segoe UI"/>
      <w:sz w:val="18"/>
      <w:szCs w:val="18"/>
    </w:rPr>
  </w:style>
  <w:style w:type="character" w:styleId="UnresolvedMention">
    <w:name w:val="Unresolved Mention"/>
    <w:basedOn w:val="DefaultParagraphFont"/>
    <w:uiPriority w:val="99"/>
    <w:semiHidden/>
    <w:unhideWhenUsed/>
    <w:rsid w:val="00D81534"/>
    <w:rPr>
      <w:color w:val="605E5C"/>
      <w:shd w:val="clear" w:color="auto" w:fill="E1DFDD"/>
    </w:rPr>
  </w:style>
  <w:style w:type="table" w:styleId="TableGrid">
    <w:name w:val="Table Grid"/>
    <w:basedOn w:val="TableNormal"/>
    <w:uiPriority w:val="59"/>
    <w:rsid w:val="00F90A2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3974"/>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uiPriority w:val="99"/>
    <w:semiHidden/>
    <w:unhideWhenUsed/>
    <w:rsid w:val="00D83974"/>
    <w:pPr>
      <w:spacing w:after="120"/>
    </w:pPr>
  </w:style>
  <w:style w:type="character" w:customStyle="1" w:styleId="BodyTextChar">
    <w:name w:val="Body Text Char"/>
    <w:basedOn w:val="DefaultParagraphFont"/>
    <w:link w:val="BodyText"/>
    <w:uiPriority w:val="99"/>
    <w:semiHidden/>
    <w:rsid w:val="00D83974"/>
  </w:style>
  <w:style w:type="paragraph" w:styleId="ListParagraph">
    <w:name w:val="List Paragraph"/>
    <w:basedOn w:val="Normal"/>
    <w:uiPriority w:val="1"/>
    <w:qFormat/>
    <w:rsid w:val="00D83974"/>
    <w:pPr>
      <w:widowControl w:val="0"/>
      <w:autoSpaceDE w:val="0"/>
      <w:autoSpaceDN w:val="0"/>
      <w:spacing w:before="120" w:after="0"/>
      <w:ind w:left="826" w:right="109" w:hanging="708"/>
      <w:jc w:val="both"/>
    </w:pPr>
    <w:rPr>
      <w:rFonts w:ascii="Arial" w:eastAsia="Arial" w:hAnsi="Arial" w:cs="Arial"/>
      <w:sz w:val="22"/>
      <w:szCs w:val="22"/>
      <w:lang w:val="en-GB"/>
    </w:rPr>
  </w:style>
  <w:style w:type="paragraph" w:styleId="Header">
    <w:name w:val="header"/>
    <w:basedOn w:val="Normal"/>
    <w:link w:val="HeaderChar"/>
    <w:uiPriority w:val="99"/>
    <w:unhideWhenUsed/>
    <w:rsid w:val="008F57C8"/>
    <w:pPr>
      <w:tabs>
        <w:tab w:val="center" w:pos="4513"/>
        <w:tab w:val="right" w:pos="9026"/>
      </w:tabs>
      <w:spacing w:after="0"/>
    </w:pPr>
  </w:style>
  <w:style w:type="character" w:customStyle="1" w:styleId="HeaderChar">
    <w:name w:val="Header Char"/>
    <w:basedOn w:val="DefaultParagraphFont"/>
    <w:link w:val="Header"/>
    <w:uiPriority w:val="99"/>
    <w:rsid w:val="008F57C8"/>
  </w:style>
  <w:style w:type="paragraph" w:styleId="Footer">
    <w:name w:val="footer"/>
    <w:basedOn w:val="Normal"/>
    <w:link w:val="FooterChar"/>
    <w:uiPriority w:val="99"/>
    <w:unhideWhenUsed/>
    <w:rsid w:val="008F57C8"/>
    <w:pPr>
      <w:tabs>
        <w:tab w:val="center" w:pos="4513"/>
        <w:tab w:val="right" w:pos="9026"/>
      </w:tabs>
      <w:spacing w:after="0"/>
    </w:pPr>
  </w:style>
  <w:style w:type="character" w:customStyle="1" w:styleId="FooterChar">
    <w:name w:val="Footer Char"/>
    <w:basedOn w:val="DefaultParagraphFont"/>
    <w:link w:val="Footer"/>
    <w:uiPriority w:val="99"/>
    <w:rsid w:val="008F57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672575">
      <w:bodyDiv w:val="1"/>
      <w:marLeft w:val="0"/>
      <w:marRight w:val="0"/>
      <w:marTop w:val="0"/>
      <w:marBottom w:val="0"/>
      <w:divBdr>
        <w:top w:val="none" w:sz="0" w:space="0" w:color="auto"/>
        <w:left w:val="none" w:sz="0" w:space="0" w:color="auto"/>
        <w:bottom w:val="none" w:sz="0" w:space="0" w:color="auto"/>
        <w:right w:val="none" w:sz="0" w:space="0" w:color="auto"/>
      </w:divBdr>
    </w:div>
    <w:div w:id="635914258">
      <w:bodyDiv w:val="1"/>
      <w:marLeft w:val="0"/>
      <w:marRight w:val="0"/>
      <w:marTop w:val="0"/>
      <w:marBottom w:val="0"/>
      <w:divBdr>
        <w:top w:val="none" w:sz="0" w:space="0" w:color="auto"/>
        <w:left w:val="none" w:sz="0" w:space="0" w:color="auto"/>
        <w:bottom w:val="none" w:sz="0" w:space="0" w:color="auto"/>
        <w:right w:val="none" w:sz="0" w:space="0" w:color="auto"/>
      </w:divBdr>
      <w:divsChild>
        <w:div w:id="251816868">
          <w:marLeft w:val="0"/>
          <w:marRight w:val="0"/>
          <w:marTop w:val="0"/>
          <w:marBottom w:val="0"/>
          <w:divBdr>
            <w:top w:val="none" w:sz="0" w:space="0" w:color="auto"/>
            <w:left w:val="none" w:sz="0" w:space="0" w:color="auto"/>
            <w:bottom w:val="none" w:sz="0" w:space="0" w:color="auto"/>
            <w:right w:val="none" w:sz="0" w:space="0" w:color="auto"/>
          </w:divBdr>
          <w:divsChild>
            <w:div w:id="523397071">
              <w:marLeft w:val="0"/>
              <w:marRight w:val="0"/>
              <w:marTop w:val="0"/>
              <w:marBottom w:val="0"/>
              <w:divBdr>
                <w:top w:val="none" w:sz="0" w:space="0" w:color="auto"/>
                <w:left w:val="none" w:sz="0" w:space="0" w:color="auto"/>
                <w:bottom w:val="none" w:sz="0" w:space="0" w:color="auto"/>
                <w:right w:val="none" w:sz="0" w:space="0" w:color="auto"/>
              </w:divBdr>
              <w:divsChild>
                <w:div w:id="12578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840040">
          <w:marLeft w:val="0"/>
          <w:marRight w:val="0"/>
          <w:marTop w:val="0"/>
          <w:marBottom w:val="0"/>
          <w:divBdr>
            <w:top w:val="none" w:sz="0" w:space="0" w:color="auto"/>
            <w:left w:val="none" w:sz="0" w:space="0" w:color="auto"/>
            <w:bottom w:val="none" w:sz="0" w:space="0" w:color="auto"/>
            <w:right w:val="none" w:sz="0" w:space="0" w:color="auto"/>
          </w:divBdr>
          <w:divsChild>
            <w:div w:id="343022173">
              <w:marLeft w:val="0"/>
              <w:marRight w:val="0"/>
              <w:marTop w:val="0"/>
              <w:marBottom w:val="0"/>
              <w:divBdr>
                <w:top w:val="none" w:sz="0" w:space="0" w:color="auto"/>
                <w:left w:val="none" w:sz="0" w:space="0" w:color="auto"/>
                <w:bottom w:val="none" w:sz="0" w:space="0" w:color="auto"/>
                <w:right w:val="none" w:sz="0" w:space="0" w:color="auto"/>
              </w:divBdr>
              <w:divsChild>
                <w:div w:id="757405051">
                  <w:marLeft w:val="0"/>
                  <w:marRight w:val="0"/>
                  <w:marTop w:val="0"/>
                  <w:marBottom w:val="0"/>
                  <w:divBdr>
                    <w:top w:val="none" w:sz="0" w:space="0" w:color="auto"/>
                    <w:left w:val="none" w:sz="0" w:space="0" w:color="auto"/>
                    <w:bottom w:val="none" w:sz="0" w:space="0" w:color="auto"/>
                    <w:right w:val="none" w:sz="0" w:space="0" w:color="auto"/>
                  </w:divBdr>
                </w:div>
              </w:divsChild>
            </w:div>
            <w:div w:id="549878297">
              <w:marLeft w:val="0"/>
              <w:marRight w:val="0"/>
              <w:marTop w:val="0"/>
              <w:marBottom w:val="0"/>
              <w:divBdr>
                <w:top w:val="none" w:sz="0" w:space="0" w:color="auto"/>
                <w:left w:val="none" w:sz="0" w:space="0" w:color="auto"/>
                <w:bottom w:val="none" w:sz="0" w:space="0" w:color="auto"/>
                <w:right w:val="none" w:sz="0" w:space="0" w:color="auto"/>
              </w:divBdr>
              <w:divsChild>
                <w:div w:id="826703191">
                  <w:marLeft w:val="0"/>
                  <w:marRight w:val="0"/>
                  <w:marTop w:val="0"/>
                  <w:marBottom w:val="0"/>
                  <w:divBdr>
                    <w:top w:val="none" w:sz="0" w:space="0" w:color="auto"/>
                    <w:left w:val="none" w:sz="0" w:space="0" w:color="auto"/>
                    <w:bottom w:val="none" w:sz="0" w:space="0" w:color="auto"/>
                    <w:right w:val="none" w:sz="0" w:space="0" w:color="auto"/>
                  </w:divBdr>
                </w:div>
              </w:divsChild>
            </w:div>
            <w:div w:id="588465198">
              <w:marLeft w:val="0"/>
              <w:marRight w:val="0"/>
              <w:marTop w:val="0"/>
              <w:marBottom w:val="0"/>
              <w:divBdr>
                <w:top w:val="none" w:sz="0" w:space="0" w:color="auto"/>
                <w:left w:val="none" w:sz="0" w:space="0" w:color="auto"/>
                <w:bottom w:val="none" w:sz="0" w:space="0" w:color="auto"/>
                <w:right w:val="none" w:sz="0" w:space="0" w:color="auto"/>
              </w:divBdr>
              <w:divsChild>
                <w:div w:id="1277054418">
                  <w:marLeft w:val="0"/>
                  <w:marRight w:val="0"/>
                  <w:marTop w:val="0"/>
                  <w:marBottom w:val="0"/>
                  <w:divBdr>
                    <w:top w:val="none" w:sz="0" w:space="0" w:color="auto"/>
                    <w:left w:val="none" w:sz="0" w:space="0" w:color="auto"/>
                    <w:bottom w:val="none" w:sz="0" w:space="0" w:color="auto"/>
                    <w:right w:val="none" w:sz="0" w:space="0" w:color="auto"/>
                  </w:divBdr>
                  <w:divsChild>
                    <w:div w:id="213425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9580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royalkennelclub.com/media/cxvjza0n/j-regs-mini-guide-2026-final-screen.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royalkennelclub.com/about-us/about-the-rkc/what-we-do/the-royal-kennel-club-rules-regulations-and-codes/code-of-best-practice-for-retriever-field-trial-competit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5C084-110B-4082-A3F5-066D6E723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1322</Words>
  <Characters>7538</Characters>
  <Application>Microsoft Office Word</Application>
  <DocSecurity>0</DocSecurity>
  <Lines>62</Lines>
  <Paragraphs>17</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    THE HERTS  BEDS BUCKS BERKS &amp; HANTS RETRIEVER  SOCIETY</vt:lpstr>
      <vt:lpstr>    (ID No. 691)</vt:lpstr>
      <vt:lpstr>    OPEN STAKE </vt:lpstr>
      <vt:lpstr>    Wednesday 12th &amp; Thursday 13th November 2025</vt:lpstr>
      <vt:lpstr>    THE HERTS  BEDS BUCKS BERKS &amp; HANTS RETRIEVER  SOCIETY</vt:lpstr>
      <vt:lpstr>    (ID No. 691)</vt:lpstr>
      <vt:lpstr>    ALL-AGED STAKE </vt:lpstr>
      <vt:lpstr>    THE HERTS BEDS BUCKS BERKS &amp; HANTS RETRIEVER SOCIETY</vt:lpstr>
      <vt:lpstr>    (ID No. 691)</vt:lpstr>
      <vt:lpstr>    NOVICE STAKE </vt:lpstr>
      <vt:lpstr>    </vt:lpstr>
    </vt:vector>
  </TitlesOfParts>
  <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Scott</dc:creator>
  <cp:keywords/>
  <dc:description/>
  <cp:lastModifiedBy>Overbury Interiors</cp:lastModifiedBy>
  <cp:revision>2</cp:revision>
  <cp:lastPrinted>2026-07-01T11:27:00Z</cp:lastPrinted>
  <dcterms:created xsi:type="dcterms:W3CDTF">2026-07-09T20:04:00Z</dcterms:created>
  <dcterms:modified xsi:type="dcterms:W3CDTF">2026-07-09T20:04:00Z</dcterms:modified>
</cp:coreProperties>
</file>